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C886" w14:textId="01D77C71" w:rsidR="005C1070" w:rsidRPr="005C1070" w:rsidRDefault="00475B6C" w:rsidP="005C1070">
      <w:pPr>
        <w:adjustRightInd w:val="0"/>
        <w:spacing w:line="20" w:lineRule="atLeast"/>
        <w:jc w:val="center"/>
        <w:rPr>
          <w:rFonts w:ascii="ＭＳ Ｐ明朝" w:eastAsia="ＭＳ Ｐ明朝" w:hAnsi="ＭＳ Ｐ明朝"/>
          <w:b/>
          <w:sz w:val="29"/>
          <w:szCs w:val="21"/>
        </w:rPr>
      </w:pPr>
      <w:bookmarkStart w:id="0" w:name="_Hlk494120105"/>
      <w:r>
        <w:rPr>
          <w:rFonts w:ascii="ＭＳ Ｐ明朝" w:eastAsia="ＭＳ Ｐ明朝" w:hAnsi="ＭＳ Ｐ明朝" w:hint="eastAsia"/>
          <w:b/>
          <w:sz w:val="29"/>
          <w:szCs w:val="21"/>
        </w:rPr>
        <w:t>W</w:t>
      </w:r>
      <w:r>
        <w:rPr>
          <w:rFonts w:ascii="ＭＳ Ｐ明朝" w:eastAsia="ＭＳ Ｐ明朝" w:hAnsi="ＭＳ Ｐ明朝"/>
          <w:b/>
          <w:sz w:val="29"/>
          <w:szCs w:val="21"/>
        </w:rPr>
        <w:t xml:space="preserve">3 </w:t>
      </w:r>
      <w:bookmarkEnd w:id="0"/>
      <w:r w:rsidR="00886B92">
        <w:rPr>
          <w:rFonts w:ascii="ＭＳ Ｐ明朝" w:eastAsia="ＭＳ Ｐ明朝" w:hAnsi="ＭＳ Ｐ明朝"/>
          <w:b/>
          <w:sz w:val="29"/>
          <w:szCs w:val="21"/>
        </w:rPr>
        <w:t>mimosa</w:t>
      </w:r>
      <w:r w:rsidR="00886B92">
        <w:rPr>
          <w:rFonts w:ascii="ＭＳ Ｐ明朝" w:eastAsia="ＭＳ Ｐ明朝" w:hAnsi="ＭＳ Ｐ明朝" w:hint="eastAsia"/>
          <w:b/>
          <w:sz w:val="29"/>
          <w:szCs w:val="21"/>
        </w:rPr>
        <w:t xml:space="preserve">データ連携アプリ </w:t>
      </w:r>
      <w:r w:rsidR="00A208FF" w:rsidRPr="00E17AE6">
        <w:rPr>
          <w:rFonts w:ascii="ＭＳ Ｐ明朝" w:eastAsia="ＭＳ Ｐ明朝" w:hAnsi="ＭＳ Ｐ明朝" w:hint="eastAsia"/>
          <w:b/>
          <w:sz w:val="29"/>
          <w:szCs w:val="21"/>
        </w:rPr>
        <w:t>サービス利用規約</w:t>
      </w:r>
    </w:p>
    <w:p w14:paraId="70A16E0E" w14:textId="77777777" w:rsidR="005C1070" w:rsidRDefault="005C1070" w:rsidP="00D10461">
      <w:pPr>
        <w:adjustRightInd w:val="0"/>
        <w:spacing w:line="20" w:lineRule="atLeast"/>
        <w:rPr>
          <w:rFonts w:ascii="ＭＳ Ｐ明朝" w:eastAsia="ＭＳ Ｐ明朝" w:hAnsi="ＭＳ Ｐ明朝"/>
          <w:b/>
          <w:szCs w:val="21"/>
        </w:rPr>
      </w:pPr>
    </w:p>
    <w:p w14:paraId="7C0803D2" w14:textId="77777777" w:rsidR="00DF7330" w:rsidRPr="00D90134" w:rsidRDefault="00A208FF" w:rsidP="00D10461">
      <w:pPr>
        <w:adjustRightInd w:val="0"/>
        <w:spacing w:line="20" w:lineRule="atLeast"/>
        <w:rPr>
          <w:rFonts w:ascii="ＭＳ Ｐ明朝" w:eastAsia="ＭＳ Ｐ明朝" w:hAnsi="ＭＳ Ｐ明朝"/>
          <w:b/>
          <w:szCs w:val="21"/>
        </w:rPr>
      </w:pPr>
      <w:r w:rsidRPr="00D90134">
        <w:rPr>
          <w:rFonts w:ascii="ＭＳ Ｐ明朝" w:eastAsia="ＭＳ Ｐ明朝" w:hAnsi="ＭＳ Ｐ明朝" w:hint="eastAsia"/>
          <w:b/>
          <w:szCs w:val="21"/>
        </w:rPr>
        <w:t>第１条（規約の適用）</w:t>
      </w:r>
    </w:p>
    <w:p w14:paraId="04391CAE" w14:textId="0DB8CDDF" w:rsidR="003F054B" w:rsidRDefault="00A208FF" w:rsidP="002B6C4C">
      <w:pPr>
        <w:adjustRightInd w:val="0"/>
        <w:spacing w:line="20" w:lineRule="atLeast"/>
        <w:ind w:leftChars="100" w:left="210"/>
        <w:rPr>
          <w:rFonts w:ascii="ＭＳ Ｐ明朝" w:eastAsia="ＭＳ Ｐ明朝" w:hAnsi="ＭＳ Ｐ明朝"/>
          <w:szCs w:val="21"/>
        </w:rPr>
      </w:pPr>
      <w:r w:rsidRPr="00E17AE6">
        <w:rPr>
          <w:rFonts w:ascii="ＭＳ Ｐ明朝" w:eastAsia="ＭＳ Ｐ明朝" w:hAnsi="ＭＳ Ｐ明朝" w:hint="eastAsia"/>
          <w:szCs w:val="21"/>
        </w:rPr>
        <w:t>本</w:t>
      </w:r>
      <w:r w:rsidR="0024718A">
        <w:rPr>
          <w:rFonts w:ascii="ＭＳ Ｐ明朝" w:eastAsia="ＭＳ Ｐ明朝" w:hAnsi="ＭＳ Ｐ明朝" w:hint="eastAsia"/>
          <w:szCs w:val="21"/>
        </w:rPr>
        <w:t>件</w:t>
      </w:r>
      <w:r w:rsidRPr="00E17AE6">
        <w:rPr>
          <w:rFonts w:ascii="ＭＳ Ｐ明朝" w:eastAsia="ＭＳ Ｐ明朝" w:hAnsi="ＭＳ Ｐ明朝" w:hint="eastAsia"/>
          <w:szCs w:val="21"/>
        </w:rPr>
        <w:t>サービス</w:t>
      </w:r>
      <w:r w:rsidR="000E4AA0">
        <w:rPr>
          <w:rFonts w:ascii="ＭＳ Ｐ明朝" w:eastAsia="ＭＳ Ｐ明朝" w:hAnsi="ＭＳ Ｐ明朝" w:hint="eastAsia"/>
          <w:szCs w:val="21"/>
        </w:rPr>
        <w:t>利用</w:t>
      </w:r>
      <w:r w:rsidRPr="00E17AE6">
        <w:rPr>
          <w:rFonts w:ascii="ＭＳ Ｐ明朝" w:eastAsia="ＭＳ Ｐ明朝" w:hAnsi="ＭＳ Ｐ明朝" w:hint="eastAsia"/>
          <w:szCs w:val="21"/>
        </w:rPr>
        <w:t>規約（以下</w:t>
      </w:r>
      <w:r w:rsidR="0098439A">
        <w:rPr>
          <w:rFonts w:ascii="ＭＳ Ｐ明朝" w:eastAsia="ＭＳ Ｐ明朝" w:hAnsi="ＭＳ Ｐ明朝" w:hint="eastAsia"/>
          <w:szCs w:val="21"/>
        </w:rPr>
        <w:t>「</w:t>
      </w:r>
      <w:r w:rsidRPr="00E17AE6">
        <w:rPr>
          <w:rFonts w:ascii="ＭＳ Ｐ明朝" w:eastAsia="ＭＳ Ｐ明朝" w:hAnsi="ＭＳ Ｐ明朝" w:hint="eastAsia"/>
          <w:szCs w:val="21"/>
        </w:rPr>
        <w:t>本規約</w:t>
      </w:r>
      <w:r w:rsidR="0098439A">
        <w:rPr>
          <w:rFonts w:ascii="ＭＳ Ｐ明朝" w:eastAsia="ＭＳ Ｐ明朝" w:hAnsi="ＭＳ Ｐ明朝" w:hint="eastAsia"/>
          <w:szCs w:val="21"/>
        </w:rPr>
        <w:t>」</w:t>
      </w:r>
      <w:r w:rsidR="00CF41B1">
        <w:rPr>
          <w:rFonts w:ascii="ＭＳ Ｐ明朝" w:eastAsia="ＭＳ Ｐ明朝" w:hAnsi="ＭＳ Ｐ明朝" w:hint="eastAsia"/>
          <w:szCs w:val="21"/>
        </w:rPr>
        <w:t>と</w:t>
      </w:r>
      <w:r w:rsidR="007371D8">
        <w:rPr>
          <w:rFonts w:ascii="ＭＳ Ｐ明朝" w:eastAsia="ＭＳ Ｐ明朝" w:hAnsi="ＭＳ Ｐ明朝" w:hint="eastAsia"/>
          <w:szCs w:val="21"/>
        </w:rPr>
        <w:t>い</w:t>
      </w:r>
      <w:r w:rsidR="00FF4250">
        <w:rPr>
          <w:rFonts w:ascii="ＭＳ Ｐ明朝" w:eastAsia="ＭＳ Ｐ明朝" w:hAnsi="ＭＳ Ｐ明朝" w:hint="eastAsia"/>
          <w:szCs w:val="21"/>
        </w:rPr>
        <w:t>う</w:t>
      </w:r>
      <w:r w:rsidRPr="00E17AE6">
        <w:rPr>
          <w:rFonts w:ascii="ＭＳ Ｐ明朝" w:eastAsia="ＭＳ Ｐ明朝" w:hAnsi="ＭＳ Ｐ明朝" w:hint="eastAsia"/>
          <w:szCs w:val="21"/>
        </w:rPr>
        <w:t>）は</w:t>
      </w:r>
      <w:r w:rsidR="0098439A">
        <w:rPr>
          <w:rFonts w:ascii="ＭＳ Ｐ明朝" w:eastAsia="ＭＳ Ｐ明朝" w:hAnsi="ＭＳ Ｐ明朝" w:hint="eastAsia"/>
          <w:szCs w:val="21"/>
        </w:rPr>
        <w:t>、</w:t>
      </w:r>
      <w:r w:rsidRPr="00E17AE6">
        <w:rPr>
          <w:rFonts w:ascii="ＭＳ Ｐ明朝" w:eastAsia="ＭＳ Ｐ明朝" w:hAnsi="ＭＳ Ｐ明朝" w:hint="eastAsia"/>
          <w:szCs w:val="21"/>
        </w:rPr>
        <w:t>お客様（以下「甲」</w:t>
      </w:r>
      <w:r w:rsidR="00CF41B1">
        <w:rPr>
          <w:rFonts w:ascii="ＭＳ Ｐ明朝" w:eastAsia="ＭＳ Ｐ明朝" w:hAnsi="ＭＳ Ｐ明朝" w:hint="eastAsia"/>
          <w:szCs w:val="21"/>
        </w:rPr>
        <w:t>と</w:t>
      </w:r>
      <w:r w:rsidR="007371D8">
        <w:rPr>
          <w:rFonts w:ascii="ＭＳ Ｐ明朝" w:eastAsia="ＭＳ Ｐ明朝" w:hAnsi="ＭＳ Ｐ明朝" w:hint="eastAsia"/>
          <w:szCs w:val="21"/>
        </w:rPr>
        <w:t>い</w:t>
      </w:r>
      <w:r w:rsidR="000E4AA0">
        <w:rPr>
          <w:rFonts w:ascii="ＭＳ Ｐ明朝" w:eastAsia="ＭＳ Ｐ明朝" w:hAnsi="ＭＳ Ｐ明朝" w:hint="eastAsia"/>
          <w:szCs w:val="21"/>
        </w:rPr>
        <w:t>う</w:t>
      </w:r>
      <w:r w:rsidRPr="00E17AE6">
        <w:rPr>
          <w:rFonts w:ascii="ＭＳ Ｐ明朝" w:eastAsia="ＭＳ Ｐ明朝" w:hAnsi="ＭＳ Ｐ明朝" w:hint="eastAsia"/>
          <w:szCs w:val="21"/>
        </w:rPr>
        <w:t>）が、</w:t>
      </w:r>
      <w:r w:rsidR="00143847">
        <w:rPr>
          <w:rFonts w:ascii="ＭＳ Ｐ明朝" w:eastAsia="ＭＳ Ｐ明朝" w:hAnsi="ＭＳ Ｐ明朝" w:hint="eastAsia"/>
          <w:szCs w:val="21"/>
        </w:rPr>
        <w:t>株式会社</w:t>
      </w:r>
      <w:r w:rsidR="00B526BF">
        <w:rPr>
          <w:rFonts w:ascii="ＭＳ Ｐ明朝" w:eastAsia="ＭＳ Ｐ明朝" w:hAnsi="ＭＳ Ｐ明朝" w:hint="eastAsia"/>
          <w:szCs w:val="21"/>
        </w:rPr>
        <w:t>ダイアログ</w:t>
      </w:r>
      <w:r w:rsidRPr="00E17AE6">
        <w:rPr>
          <w:rFonts w:ascii="ＭＳ Ｐ明朝" w:eastAsia="ＭＳ Ｐ明朝" w:hAnsi="ＭＳ Ｐ明朝" w:hint="eastAsia"/>
          <w:szCs w:val="21"/>
        </w:rPr>
        <w:t>（以下「乙」</w:t>
      </w:r>
      <w:r w:rsidR="00CF41B1">
        <w:rPr>
          <w:rFonts w:ascii="ＭＳ Ｐ明朝" w:eastAsia="ＭＳ Ｐ明朝" w:hAnsi="ＭＳ Ｐ明朝" w:hint="eastAsia"/>
          <w:szCs w:val="21"/>
        </w:rPr>
        <w:t>と</w:t>
      </w:r>
      <w:r w:rsidR="007371D8">
        <w:rPr>
          <w:rFonts w:ascii="ＭＳ Ｐ明朝" w:eastAsia="ＭＳ Ｐ明朝" w:hAnsi="ＭＳ Ｐ明朝" w:hint="eastAsia"/>
          <w:szCs w:val="21"/>
        </w:rPr>
        <w:t>い</w:t>
      </w:r>
      <w:r w:rsidR="000E4AA0">
        <w:rPr>
          <w:rFonts w:ascii="ＭＳ Ｐ明朝" w:eastAsia="ＭＳ Ｐ明朝" w:hAnsi="ＭＳ Ｐ明朝" w:hint="eastAsia"/>
          <w:szCs w:val="21"/>
        </w:rPr>
        <w:t>う</w:t>
      </w:r>
      <w:r w:rsidRPr="00E17AE6">
        <w:rPr>
          <w:rFonts w:ascii="ＭＳ Ｐ明朝" w:eastAsia="ＭＳ Ｐ明朝" w:hAnsi="ＭＳ Ｐ明朝" w:hint="eastAsia"/>
          <w:szCs w:val="21"/>
        </w:rPr>
        <w:t>）が提供する</w:t>
      </w:r>
      <w:r w:rsidR="00475B6C">
        <w:rPr>
          <w:rFonts w:ascii="ＭＳ Ｐ明朝" w:eastAsia="ＭＳ Ｐ明朝" w:hAnsi="ＭＳ Ｐ明朝" w:hint="eastAsia"/>
          <w:szCs w:val="21"/>
        </w:rPr>
        <w:t>W3</w:t>
      </w:r>
      <w:r w:rsidR="00475B6C">
        <w:rPr>
          <w:rFonts w:ascii="ＭＳ Ｐ明朝" w:eastAsia="ＭＳ Ｐ明朝" w:hAnsi="ＭＳ Ｐ明朝"/>
          <w:szCs w:val="21"/>
        </w:rPr>
        <w:t xml:space="preserve"> </w:t>
      </w:r>
      <w:r w:rsidR="00886B92">
        <w:rPr>
          <w:rFonts w:ascii="ＭＳ Ｐ明朝" w:eastAsia="ＭＳ Ｐ明朝" w:hAnsi="ＭＳ Ｐ明朝"/>
          <w:szCs w:val="21"/>
        </w:rPr>
        <w:t xml:space="preserve">mimosa </w:t>
      </w:r>
      <w:r w:rsidR="00886B92">
        <w:rPr>
          <w:rFonts w:ascii="ＭＳ Ｐ明朝" w:eastAsia="ＭＳ Ｐ明朝" w:hAnsi="ＭＳ Ｐ明朝" w:hint="eastAsia"/>
          <w:szCs w:val="21"/>
        </w:rPr>
        <w:t>データ連携アプリ</w:t>
      </w:r>
      <w:r w:rsidR="003F224D">
        <w:rPr>
          <w:rFonts w:ascii="ＭＳ Ｐ明朝" w:eastAsia="ＭＳ Ｐ明朝" w:hAnsi="ＭＳ Ｐ明朝" w:hint="eastAsia"/>
          <w:szCs w:val="21"/>
        </w:rPr>
        <w:t xml:space="preserve"> </w:t>
      </w:r>
      <w:r w:rsidRPr="00E17AE6">
        <w:rPr>
          <w:rFonts w:ascii="ＭＳ Ｐ明朝" w:eastAsia="ＭＳ Ｐ明朝" w:hAnsi="ＭＳ Ｐ明朝" w:hint="eastAsia"/>
          <w:szCs w:val="21"/>
        </w:rPr>
        <w:t>（以下「本件サービス」</w:t>
      </w:r>
      <w:r w:rsidR="00CF41B1">
        <w:rPr>
          <w:rFonts w:ascii="ＭＳ Ｐ明朝" w:eastAsia="ＭＳ Ｐ明朝" w:hAnsi="ＭＳ Ｐ明朝" w:hint="eastAsia"/>
          <w:szCs w:val="21"/>
        </w:rPr>
        <w:t>と</w:t>
      </w:r>
      <w:r w:rsidR="007371D8">
        <w:rPr>
          <w:rFonts w:ascii="ＭＳ Ｐ明朝" w:eastAsia="ＭＳ Ｐ明朝" w:hAnsi="ＭＳ Ｐ明朝" w:hint="eastAsia"/>
          <w:szCs w:val="21"/>
        </w:rPr>
        <w:t>い</w:t>
      </w:r>
      <w:r w:rsidR="000E4AA0">
        <w:rPr>
          <w:rFonts w:ascii="ＭＳ Ｐ明朝" w:eastAsia="ＭＳ Ｐ明朝" w:hAnsi="ＭＳ Ｐ明朝" w:hint="eastAsia"/>
          <w:szCs w:val="21"/>
        </w:rPr>
        <w:t>う</w:t>
      </w:r>
      <w:r w:rsidRPr="00E17AE6">
        <w:rPr>
          <w:rFonts w:ascii="ＭＳ Ｐ明朝" w:eastAsia="ＭＳ Ｐ明朝" w:hAnsi="ＭＳ Ｐ明朝" w:hint="eastAsia"/>
          <w:szCs w:val="21"/>
        </w:rPr>
        <w:t>）を利用するために、同意いただくものとなります。</w:t>
      </w:r>
    </w:p>
    <w:p w14:paraId="449D2C37" w14:textId="6C97C149" w:rsidR="00B33784" w:rsidRDefault="00A208FF" w:rsidP="003F054B">
      <w:pPr>
        <w:adjustRightInd w:val="0"/>
        <w:spacing w:line="20" w:lineRule="atLeast"/>
        <w:ind w:firstLineChars="100" w:firstLine="210"/>
        <w:rPr>
          <w:rFonts w:ascii="ＭＳ Ｐ明朝" w:eastAsia="ＭＳ Ｐ明朝" w:hAnsi="ＭＳ Ｐ明朝"/>
          <w:szCs w:val="21"/>
        </w:rPr>
      </w:pPr>
      <w:r w:rsidRPr="00E17AE6">
        <w:rPr>
          <w:rFonts w:ascii="ＭＳ Ｐ明朝" w:eastAsia="ＭＳ Ｐ明朝" w:hAnsi="ＭＳ Ｐ明朝" w:hint="eastAsia"/>
          <w:szCs w:val="21"/>
        </w:rPr>
        <w:t>本規約は、</w:t>
      </w:r>
      <w:r w:rsidR="000F2FDB">
        <w:rPr>
          <w:rFonts w:ascii="ＭＳ Ｐ明朝" w:eastAsia="ＭＳ Ｐ明朝" w:hAnsi="ＭＳ Ｐ明朝" w:hint="eastAsia"/>
          <w:szCs w:val="21"/>
        </w:rPr>
        <w:t>甲</w:t>
      </w:r>
      <w:r w:rsidRPr="00D90134">
        <w:rPr>
          <w:rFonts w:ascii="ＭＳ Ｐ明朝" w:eastAsia="ＭＳ Ｐ明朝" w:hAnsi="ＭＳ Ｐ明朝" w:hint="eastAsia"/>
          <w:szCs w:val="21"/>
        </w:rPr>
        <w:t>が</w:t>
      </w:r>
      <w:r w:rsidR="005010E9" w:rsidRPr="00D90134">
        <w:rPr>
          <w:rFonts w:ascii="ＭＳ Ｐ明朝" w:eastAsia="ＭＳ Ｐ明朝" w:hAnsi="ＭＳ Ｐ明朝" w:hint="eastAsia"/>
          <w:szCs w:val="21"/>
        </w:rPr>
        <w:t>本</w:t>
      </w:r>
      <w:r w:rsidR="0024718A">
        <w:rPr>
          <w:rFonts w:ascii="ＭＳ Ｐ明朝" w:eastAsia="ＭＳ Ｐ明朝" w:hAnsi="ＭＳ Ｐ明朝" w:hint="eastAsia"/>
          <w:szCs w:val="21"/>
        </w:rPr>
        <w:t>件</w:t>
      </w:r>
      <w:r w:rsidR="005010E9" w:rsidRPr="00D90134">
        <w:rPr>
          <w:rFonts w:ascii="ＭＳ Ｐ明朝" w:eastAsia="ＭＳ Ｐ明朝" w:hAnsi="ＭＳ Ｐ明朝" w:hint="eastAsia"/>
          <w:szCs w:val="21"/>
        </w:rPr>
        <w:t>サービスを利用する際に</w:t>
      </w:r>
      <w:r w:rsidRPr="00E17AE6">
        <w:rPr>
          <w:rFonts w:ascii="ＭＳ Ｐ明朝" w:eastAsia="ＭＳ Ｐ明朝" w:hAnsi="ＭＳ Ｐ明朝" w:hint="eastAsia"/>
          <w:szCs w:val="21"/>
        </w:rPr>
        <w:t>行う一切の行為に適用されるものとし、</w:t>
      </w:r>
      <w:r w:rsidR="000F2FDB">
        <w:rPr>
          <w:rFonts w:ascii="ＭＳ Ｐ明朝" w:eastAsia="ＭＳ Ｐ明朝" w:hAnsi="ＭＳ Ｐ明朝" w:hint="eastAsia"/>
          <w:szCs w:val="21"/>
        </w:rPr>
        <w:t>甲</w:t>
      </w:r>
      <w:r w:rsidRPr="00E17AE6">
        <w:rPr>
          <w:rFonts w:ascii="ＭＳ Ｐ明朝" w:eastAsia="ＭＳ Ｐ明朝" w:hAnsi="ＭＳ Ｐ明朝" w:hint="eastAsia"/>
          <w:szCs w:val="21"/>
        </w:rPr>
        <w:t>は本規約に同意の</w:t>
      </w:r>
      <w:r w:rsidR="0098439A">
        <w:rPr>
          <w:rFonts w:ascii="ＭＳ Ｐ明朝" w:eastAsia="ＭＳ Ｐ明朝" w:hAnsi="ＭＳ Ｐ明朝" w:hint="eastAsia"/>
          <w:szCs w:val="21"/>
        </w:rPr>
        <w:t>うえ</w:t>
      </w:r>
      <w:r w:rsidRPr="00E17AE6">
        <w:rPr>
          <w:rFonts w:ascii="ＭＳ Ｐ明朝" w:eastAsia="ＭＳ Ｐ明朝" w:hAnsi="ＭＳ Ｐ明朝" w:hint="eastAsia"/>
          <w:szCs w:val="21"/>
        </w:rPr>
        <w:t>、</w:t>
      </w:r>
      <w:r w:rsidR="00B33784">
        <w:rPr>
          <w:rFonts w:ascii="ＭＳ Ｐ明朝" w:eastAsia="ＭＳ Ｐ明朝" w:hAnsi="ＭＳ Ｐ明朝" w:hint="eastAsia"/>
          <w:szCs w:val="21"/>
        </w:rPr>
        <w:t xml:space="preserve">　</w:t>
      </w:r>
    </w:p>
    <w:p w14:paraId="15C876C5" w14:textId="5CB611A5" w:rsidR="00DF7330" w:rsidRPr="00E17AE6" w:rsidRDefault="00A208FF" w:rsidP="003F054B">
      <w:pPr>
        <w:adjustRightInd w:val="0"/>
        <w:spacing w:line="20" w:lineRule="atLeast"/>
        <w:ind w:firstLineChars="100" w:firstLine="210"/>
        <w:rPr>
          <w:rFonts w:ascii="ＭＳ Ｐ明朝" w:eastAsia="ＭＳ Ｐ明朝" w:hAnsi="ＭＳ Ｐ明朝"/>
          <w:szCs w:val="21"/>
        </w:rPr>
      </w:pPr>
      <w:r w:rsidRPr="00E17AE6">
        <w:rPr>
          <w:rFonts w:ascii="ＭＳ Ｐ明朝" w:eastAsia="ＭＳ Ｐ明朝" w:hAnsi="ＭＳ Ｐ明朝" w:hint="eastAsia"/>
          <w:szCs w:val="21"/>
        </w:rPr>
        <w:t>本件サービスを利用</w:t>
      </w:r>
      <w:r w:rsidR="00CF41B1">
        <w:rPr>
          <w:rFonts w:ascii="ＭＳ Ｐ明朝" w:eastAsia="ＭＳ Ｐ明朝" w:hAnsi="ＭＳ Ｐ明朝" w:hint="eastAsia"/>
          <w:szCs w:val="21"/>
        </w:rPr>
        <w:t>できる</w:t>
      </w:r>
      <w:r w:rsidRPr="00E17AE6">
        <w:rPr>
          <w:rFonts w:ascii="ＭＳ Ｐ明朝" w:eastAsia="ＭＳ Ｐ明朝" w:hAnsi="ＭＳ Ｐ明朝" w:hint="eastAsia"/>
          <w:szCs w:val="21"/>
        </w:rPr>
        <w:t>ものとします。</w:t>
      </w:r>
    </w:p>
    <w:p w14:paraId="2E19E1BC" w14:textId="77777777" w:rsidR="00DF7330" w:rsidRPr="00D90134" w:rsidRDefault="00DF7330" w:rsidP="00D10461">
      <w:pPr>
        <w:adjustRightInd w:val="0"/>
        <w:spacing w:line="20" w:lineRule="atLeast"/>
        <w:rPr>
          <w:rFonts w:ascii="ＭＳ Ｐ明朝" w:eastAsia="ＭＳ Ｐ明朝" w:hAnsi="ＭＳ Ｐ明朝" w:hint="eastAsia"/>
          <w:szCs w:val="21"/>
        </w:rPr>
      </w:pPr>
    </w:p>
    <w:p w14:paraId="31F5C22A" w14:textId="46446AA7" w:rsidR="00DF7330" w:rsidRPr="00D90134" w:rsidRDefault="00A208FF" w:rsidP="00D10461">
      <w:pPr>
        <w:adjustRightInd w:val="0"/>
        <w:spacing w:line="20" w:lineRule="atLeast"/>
        <w:rPr>
          <w:rFonts w:ascii="ＭＳ Ｐ明朝" w:eastAsia="ＭＳ Ｐ明朝" w:hAnsi="ＭＳ Ｐ明朝"/>
          <w:b/>
          <w:szCs w:val="21"/>
        </w:rPr>
      </w:pPr>
      <w:r w:rsidRPr="00D90134">
        <w:rPr>
          <w:rFonts w:ascii="ＭＳ Ｐ明朝" w:eastAsia="ＭＳ Ｐ明朝" w:hAnsi="ＭＳ Ｐ明朝" w:hint="eastAsia"/>
          <w:b/>
          <w:szCs w:val="21"/>
        </w:rPr>
        <w:t>第</w:t>
      </w:r>
      <w:r w:rsidR="00111F91">
        <w:rPr>
          <w:rFonts w:ascii="ＭＳ Ｐ明朝" w:eastAsia="ＭＳ Ｐ明朝" w:hAnsi="ＭＳ Ｐ明朝" w:hint="eastAsia"/>
          <w:b/>
          <w:szCs w:val="21"/>
        </w:rPr>
        <w:t>2</w:t>
      </w:r>
      <w:r w:rsidRPr="00D90134">
        <w:rPr>
          <w:rFonts w:ascii="ＭＳ Ｐ明朝" w:eastAsia="ＭＳ Ｐ明朝" w:hAnsi="ＭＳ Ｐ明朝" w:hint="eastAsia"/>
          <w:b/>
          <w:szCs w:val="21"/>
        </w:rPr>
        <w:t>条（定義）</w:t>
      </w:r>
    </w:p>
    <w:p w14:paraId="3C268912" w14:textId="144DCF6E" w:rsidR="009E731C" w:rsidRPr="00E17AE6" w:rsidRDefault="00A208FF" w:rsidP="0098439A">
      <w:pPr>
        <w:adjustRightInd w:val="0"/>
        <w:spacing w:line="20" w:lineRule="atLeast"/>
        <w:ind w:firstLineChars="100" w:firstLine="210"/>
        <w:rPr>
          <w:rFonts w:ascii="ＭＳ Ｐ明朝" w:eastAsia="ＭＳ Ｐ明朝" w:hAnsi="ＭＳ Ｐ明朝"/>
          <w:szCs w:val="21"/>
        </w:rPr>
      </w:pPr>
      <w:r w:rsidRPr="00E17AE6">
        <w:rPr>
          <w:rFonts w:ascii="ＭＳ Ｐ明朝" w:eastAsia="ＭＳ Ｐ明朝" w:hAnsi="ＭＳ Ｐ明朝" w:hint="eastAsia"/>
          <w:szCs w:val="21"/>
        </w:rPr>
        <w:t>本規約</w:t>
      </w:r>
      <w:r w:rsidR="00994EF7">
        <w:rPr>
          <w:rFonts w:ascii="ＭＳ Ｐ明朝" w:eastAsia="ＭＳ Ｐ明朝" w:hAnsi="ＭＳ Ｐ明朝" w:hint="eastAsia"/>
          <w:szCs w:val="21"/>
        </w:rPr>
        <w:t>に</w:t>
      </w:r>
      <w:r w:rsidRPr="00E17AE6">
        <w:rPr>
          <w:rFonts w:ascii="ＭＳ Ｐ明朝" w:eastAsia="ＭＳ Ｐ明朝" w:hAnsi="ＭＳ Ｐ明朝" w:hint="eastAsia"/>
          <w:szCs w:val="21"/>
        </w:rPr>
        <w:t>おける用語の意味は次の各</w:t>
      </w:r>
      <w:r w:rsidR="000E4AA0">
        <w:rPr>
          <w:rFonts w:ascii="ＭＳ Ｐ明朝" w:eastAsia="ＭＳ Ｐ明朝" w:hAnsi="ＭＳ Ｐ明朝" w:hint="eastAsia"/>
          <w:szCs w:val="21"/>
        </w:rPr>
        <w:t>項</w:t>
      </w:r>
      <w:r w:rsidRPr="00E17AE6">
        <w:rPr>
          <w:rFonts w:ascii="ＭＳ Ｐ明朝" w:eastAsia="ＭＳ Ｐ明朝" w:hAnsi="ＭＳ Ｐ明朝" w:hint="eastAsia"/>
          <w:szCs w:val="21"/>
        </w:rPr>
        <w:t>に定めるとおりとします。</w:t>
      </w:r>
    </w:p>
    <w:p w14:paraId="2D6539C7" w14:textId="4B82557A" w:rsidR="00B325A5" w:rsidRPr="00B325A5" w:rsidRDefault="00A208FF" w:rsidP="00B325A5">
      <w:pPr>
        <w:pStyle w:val="a7"/>
        <w:numPr>
          <w:ilvl w:val="0"/>
          <w:numId w:val="3"/>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D10461">
        <w:rPr>
          <w:rFonts w:ascii="ＭＳ Ｐ明朝" w:eastAsia="ＭＳ Ｐ明朝" w:hAnsi="ＭＳ Ｐ明朝" w:cs="ＭＳ明朝" w:hint="eastAsia"/>
          <w:kern w:val="0"/>
          <w:szCs w:val="21"/>
        </w:rPr>
        <w:t>本件サービスの利用とは、甲がクライアント</w:t>
      </w:r>
      <w:r w:rsidR="00475B6C">
        <w:rPr>
          <w:rFonts w:ascii="ＭＳ Ｐ明朝" w:eastAsia="ＭＳ Ｐ明朝" w:hAnsi="ＭＳ Ｐ明朝" w:cs="ＭＳ明朝" w:hint="eastAsia"/>
          <w:kern w:val="0"/>
          <w:szCs w:val="21"/>
        </w:rPr>
        <w:t>P</w:t>
      </w:r>
      <w:r w:rsidR="00475B6C">
        <w:rPr>
          <w:rFonts w:ascii="ＭＳ Ｐ明朝" w:eastAsia="ＭＳ Ｐ明朝" w:hAnsi="ＭＳ Ｐ明朝" w:cs="ＭＳ明朝"/>
          <w:kern w:val="0"/>
          <w:szCs w:val="21"/>
        </w:rPr>
        <w:t>C</w:t>
      </w:r>
      <w:r w:rsidR="0000320A" w:rsidRPr="0000320A">
        <w:rPr>
          <w:rFonts w:ascii="ＭＳ Ｐ明朝" w:eastAsia="ＭＳ Ｐ明朝" w:hAnsi="ＭＳ Ｐ明朝" w:cs="ＭＳ明朝" w:hint="eastAsia"/>
          <w:color w:val="1F3864" w:themeColor="accent5" w:themeShade="80"/>
          <w:kern w:val="0"/>
          <w:szCs w:val="21"/>
        </w:rPr>
        <w:t>等</w:t>
      </w:r>
      <w:r w:rsidRPr="00D10461">
        <w:rPr>
          <w:rFonts w:ascii="ＭＳ Ｐ明朝" w:eastAsia="ＭＳ Ｐ明朝" w:hAnsi="ＭＳ Ｐ明朝" w:cs="ＭＳ明朝" w:hint="eastAsia"/>
          <w:kern w:val="0"/>
          <w:szCs w:val="21"/>
        </w:rPr>
        <w:t>により、本件サービスの提供する機能を利用することを</w:t>
      </w:r>
      <w:r w:rsidR="007371D8">
        <w:rPr>
          <w:rFonts w:ascii="ＭＳ Ｐ明朝" w:eastAsia="ＭＳ Ｐ明朝" w:hAnsi="ＭＳ Ｐ明朝" w:cs="ＭＳ明朝" w:hint="eastAsia"/>
          <w:kern w:val="0"/>
          <w:szCs w:val="21"/>
        </w:rPr>
        <w:t>いうものとします。</w:t>
      </w:r>
    </w:p>
    <w:p w14:paraId="17582E2A" w14:textId="7387645F" w:rsidR="00EF705E" w:rsidRDefault="00A208FF" w:rsidP="00B325A5">
      <w:pPr>
        <w:pStyle w:val="a7"/>
        <w:numPr>
          <w:ilvl w:val="0"/>
          <w:numId w:val="3"/>
        </w:numPr>
        <w:autoSpaceDE w:val="0"/>
        <w:autoSpaceDN w:val="0"/>
        <w:adjustRightInd w:val="0"/>
        <w:spacing w:line="20" w:lineRule="atLeast"/>
        <w:ind w:leftChars="0"/>
        <w:jc w:val="left"/>
        <w:rPr>
          <w:rFonts w:ascii="ＭＳ Ｐ明朝" w:eastAsia="ＭＳ Ｐ明朝" w:hAnsi="ＭＳ Ｐ明朝"/>
          <w:szCs w:val="21"/>
        </w:rPr>
      </w:pPr>
      <w:r w:rsidRPr="00073F42">
        <w:rPr>
          <w:rFonts w:ascii="ＭＳ Ｐ明朝" w:eastAsia="ＭＳ Ｐ明朝" w:hAnsi="ＭＳ Ｐ明朝" w:cs="ＭＳ明朝" w:hint="eastAsia"/>
          <w:kern w:val="0"/>
          <w:szCs w:val="21"/>
        </w:rPr>
        <w:t>アクセス回線とは、クライアント及びサーバネットワークを接続するために、甲が電気通信事業者から提供を受けて使用する電気通信回線をいうものとします</w:t>
      </w:r>
      <w:r w:rsidRPr="00073F42">
        <w:rPr>
          <w:rFonts w:ascii="ＭＳ Ｐ明朝" w:eastAsia="ＭＳ Ｐ明朝" w:hAnsi="ＭＳ Ｐ明朝" w:hint="eastAsia"/>
          <w:szCs w:val="21"/>
        </w:rPr>
        <w:t>。</w:t>
      </w:r>
    </w:p>
    <w:p w14:paraId="2C227717" w14:textId="77777777" w:rsidR="006E27B9" w:rsidRDefault="006E27B9" w:rsidP="006E27B9">
      <w:pPr>
        <w:pStyle w:val="a7"/>
        <w:autoSpaceDE w:val="0"/>
        <w:autoSpaceDN w:val="0"/>
        <w:adjustRightInd w:val="0"/>
        <w:spacing w:line="20" w:lineRule="atLeast"/>
        <w:ind w:leftChars="0" w:left="785"/>
        <w:jc w:val="left"/>
        <w:rPr>
          <w:rFonts w:ascii="ＭＳ Ｐ明朝" w:eastAsia="ＭＳ Ｐ明朝" w:hAnsi="ＭＳ Ｐ明朝" w:hint="eastAsia"/>
          <w:szCs w:val="21"/>
        </w:rPr>
      </w:pPr>
    </w:p>
    <w:p w14:paraId="02B624D1" w14:textId="5D71CBFF" w:rsidR="00DF7330" w:rsidRDefault="00A208FF" w:rsidP="00D10461">
      <w:pPr>
        <w:adjustRightInd w:val="0"/>
        <w:spacing w:line="20" w:lineRule="atLeast"/>
        <w:rPr>
          <w:rFonts w:ascii="ＭＳ Ｐ明朝" w:eastAsia="ＭＳ Ｐ明朝" w:hAnsi="ＭＳ Ｐ明朝"/>
          <w:b/>
          <w:szCs w:val="21"/>
        </w:rPr>
      </w:pPr>
      <w:r w:rsidRPr="00D90134">
        <w:rPr>
          <w:rFonts w:ascii="ＭＳ Ｐ明朝" w:eastAsia="ＭＳ Ｐ明朝" w:hAnsi="ＭＳ Ｐ明朝" w:hint="eastAsia"/>
          <w:b/>
          <w:szCs w:val="21"/>
        </w:rPr>
        <w:t>第</w:t>
      </w:r>
      <w:r w:rsidR="00111F91">
        <w:rPr>
          <w:rFonts w:ascii="ＭＳ Ｐ明朝" w:eastAsia="ＭＳ Ｐ明朝" w:hAnsi="ＭＳ Ｐ明朝" w:hint="eastAsia"/>
          <w:b/>
          <w:szCs w:val="21"/>
        </w:rPr>
        <w:t>3</w:t>
      </w:r>
      <w:r w:rsidRPr="00D90134">
        <w:rPr>
          <w:rFonts w:ascii="ＭＳ Ｐ明朝" w:eastAsia="ＭＳ Ｐ明朝" w:hAnsi="ＭＳ Ｐ明朝" w:hint="eastAsia"/>
          <w:b/>
          <w:szCs w:val="21"/>
        </w:rPr>
        <w:t>条（本件サービスの利用条件）</w:t>
      </w:r>
    </w:p>
    <w:p w14:paraId="78AD0DF7" w14:textId="77777777" w:rsidR="006E27B9" w:rsidRDefault="00A208FF" w:rsidP="006E27B9">
      <w:pPr>
        <w:pStyle w:val="a7"/>
        <w:numPr>
          <w:ilvl w:val="0"/>
          <w:numId w:val="43"/>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6E27B9">
        <w:rPr>
          <w:rFonts w:ascii="ＭＳ Ｐ明朝" w:eastAsia="ＭＳ Ｐ明朝" w:hAnsi="ＭＳ Ｐ明朝" w:cs="ＭＳ明朝" w:hint="eastAsia"/>
          <w:kern w:val="0"/>
          <w:szCs w:val="21"/>
        </w:rPr>
        <w:t>甲は、本</w:t>
      </w:r>
      <w:r w:rsidR="009D5B2D" w:rsidRPr="006E27B9">
        <w:rPr>
          <w:rFonts w:ascii="ＭＳ Ｐ明朝" w:eastAsia="ＭＳ Ｐ明朝" w:hAnsi="ＭＳ Ｐ明朝" w:cs="ＭＳ明朝" w:hint="eastAsia"/>
          <w:kern w:val="0"/>
          <w:szCs w:val="21"/>
        </w:rPr>
        <w:t>規約</w:t>
      </w:r>
      <w:r w:rsidRPr="006E27B9">
        <w:rPr>
          <w:rFonts w:ascii="ＭＳ Ｐ明朝" w:eastAsia="ＭＳ Ｐ明朝" w:hAnsi="ＭＳ Ｐ明朝" w:cs="ＭＳ明朝" w:hint="eastAsia"/>
          <w:kern w:val="0"/>
          <w:szCs w:val="21"/>
        </w:rPr>
        <w:t>において乙が認めた利用範囲内で、自らの社内業務のために、本件サービスを利用することができるものとします。</w:t>
      </w:r>
    </w:p>
    <w:p w14:paraId="02549313" w14:textId="77777777" w:rsidR="006E27B9" w:rsidRDefault="00A208FF" w:rsidP="006E27B9">
      <w:pPr>
        <w:pStyle w:val="a7"/>
        <w:numPr>
          <w:ilvl w:val="0"/>
          <w:numId w:val="43"/>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6E27B9">
        <w:rPr>
          <w:rFonts w:ascii="ＭＳ Ｐ明朝" w:eastAsia="ＭＳ Ｐ明朝" w:hAnsi="ＭＳ Ｐ明朝" w:cs="ＭＳ明朝" w:hint="eastAsia"/>
          <w:kern w:val="0"/>
          <w:szCs w:val="21"/>
        </w:rPr>
        <w:t>本</w:t>
      </w:r>
      <w:r w:rsidR="009D5B2D" w:rsidRPr="006E27B9">
        <w:rPr>
          <w:rFonts w:ascii="ＭＳ Ｐ明朝" w:eastAsia="ＭＳ Ｐ明朝" w:hAnsi="ＭＳ Ｐ明朝" w:cs="ＭＳ明朝" w:hint="eastAsia"/>
          <w:kern w:val="0"/>
          <w:szCs w:val="21"/>
        </w:rPr>
        <w:t>規約</w:t>
      </w:r>
      <w:r w:rsidRPr="006E27B9">
        <w:rPr>
          <w:rFonts w:ascii="ＭＳ Ｐ明朝" w:eastAsia="ＭＳ Ｐ明朝" w:hAnsi="ＭＳ Ｐ明朝" w:cs="ＭＳ明朝" w:hint="eastAsia"/>
          <w:kern w:val="0"/>
          <w:szCs w:val="21"/>
        </w:rPr>
        <w:t>において乙が認めた利用範囲内で、甲が本件サービスを利用していることを確認するため、乙は必要な調査を行うことができるものとし、甲はこれに応ずるものとします。</w:t>
      </w:r>
    </w:p>
    <w:p w14:paraId="456C1511" w14:textId="3E98ADE9" w:rsidR="00DF7330" w:rsidRPr="006E27B9" w:rsidRDefault="00A208FF" w:rsidP="006E27B9">
      <w:pPr>
        <w:pStyle w:val="a7"/>
        <w:numPr>
          <w:ilvl w:val="0"/>
          <w:numId w:val="43"/>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6E27B9">
        <w:rPr>
          <w:rFonts w:ascii="ＭＳ Ｐ明朝" w:eastAsia="ＭＳ Ｐ明朝" w:hAnsi="ＭＳ Ｐ明朝" w:cs="ＭＳ明朝" w:hint="eastAsia"/>
          <w:kern w:val="0"/>
          <w:szCs w:val="21"/>
        </w:rPr>
        <w:t>本</w:t>
      </w:r>
      <w:r w:rsidR="009D5B2D" w:rsidRPr="006E27B9">
        <w:rPr>
          <w:rFonts w:ascii="ＭＳ Ｐ明朝" w:eastAsia="ＭＳ Ｐ明朝" w:hAnsi="ＭＳ Ｐ明朝" w:cs="ＭＳ明朝" w:hint="eastAsia"/>
          <w:kern w:val="0"/>
          <w:szCs w:val="21"/>
        </w:rPr>
        <w:t>規約</w:t>
      </w:r>
      <w:r w:rsidRPr="006E27B9">
        <w:rPr>
          <w:rFonts w:ascii="ＭＳ Ｐ明朝" w:eastAsia="ＭＳ Ｐ明朝" w:hAnsi="ＭＳ Ｐ明朝" w:cs="ＭＳ明朝" w:hint="eastAsia"/>
          <w:kern w:val="0"/>
          <w:szCs w:val="21"/>
        </w:rPr>
        <w:t>に定めのないサービスの提供を希望する場合、甲は乙と協議の</w:t>
      </w:r>
      <w:r w:rsidR="000E7F27" w:rsidRPr="006E27B9">
        <w:rPr>
          <w:rFonts w:ascii="ＭＳ Ｐ明朝" w:eastAsia="ＭＳ Ｐ明朝" w:hAnsi="ＭＳ Ｐ明朝" w:cs="ＭＳ明朝" w:hint="eastAsia"/>
          <w:kern w:val="0"/>
          <w:szCs w:val="21"/>
        </w:rPr>
        <w:t>うえ</w:t>
      </w:r>
      <w:r w:rsidRPr="006E27B9">
        <w:rPr>
          <w:rFonts w:ascii="ＭＳ Ｐ明朝" w:eastAsia="ＭＳ Ｐ明朝" w:hAnsi="ＭＳ Ｐ明朝" w:cs="ＭＳ明朝" w:hint="eastAsia"/>
          <w:kern w:val="0"/>
          <w:szCs w:val="21"/>
        </w:rPr>
        <w:t>、別途契約を締結するものとし</w:t>
      </w:r>
      <w:r w:rsidR="00F26E20" w:rsidRPr="006E27B9">
        <w:rPr>
          <w:rFonts w:ascii="ＭＳ Ｐ明朝" w:eastAsia="ＭＳ Ｐ明朝" w:hAnsi="ＭＳ Ｐ明朝" w:cs="ＭＳ明朝" w:hint="eastAsia"/>
          <w:kern w:val="0"/>
          <w:szCs w:val="21"/>
        </w:rPr>
        <w:t>ま</w:t>
      </w:r>
      <w:r w:rsidRPr="006E27B9">
        <w:rPr>
          <w:rFonts w:ascii="ＭＳ Ｐ明朝" w:eastAsia="ＭＳ Ｐ明朝" w:hAnsi="ＭＳ Ｐ明朝" w:cs="ＭＳ明朝" w:hint="eastAsia"/>
          <w:kern w:val="0"/>
          <w:szCs w:val="21"/>
        </w:rPr>
        <w:t>す。</w:t>
      </w:r>
    </w:p>
    <w:p w14:paraId="0C9D929A" w14:textId="77777777" w:rsidR="00B325A5" w:rsidRPr="00073F42" w:rsidRDefault="00B325A5" w:rsidP="00D10461">
      <w:pPr>
        <w:adjustRightInd w:val="0"/>
        <w:spacing w:line="20" w:lineRule="atLeast"/>
        <w:rPr>
          <w:rFonts w:ascii="ＭＳ Ｐ明朝" w:eastAsia="ＭＳ Ｐ明朝" w:hAnsi="ＭＳ Ｐ明朝" w:hint="eastAsia"/>
          <w:szCs w:val="21"/>
        </w:rPr>
      </w:pPr>
    </w:p>
    <w:p w14:paraId="140DCD3A" w14:textId="428CFBF9" w:rsidR="00DF7330" w:rsidRDefault="00A208FF" w:rsidP="00D10461">
      <w:pPr>
        <w:adjustRightInd w:val="0"/>
        <w:spacing w:line="20" w:lineRule="atLeast"/>
        <w:rPr>
          <w:rFonts w:ascii="ＭＳ Ｐ明朝" w:eastAsia="ＭＳ Ｐ明朝" w:hAnsi="ＭＳ Ｐ明朝"/>
          <w:b/>
          <w:szCs w:val="21"/>
        </w:rPr>
      </w:pPr>
      <w:r w:rsidRPr="00D90134">
        <w:rPr>
          <w:rFonts w:ascii="ＭＳ Ｐ明朝" w:eastAsia="ＭＳ Ｐ明朝" w:hAnsi="ＭＳ Ｐ明朝" w:hint="eastAsia"/>
          <w:b/>
          <w:szCs w:val="21"/>
        </w:rPr>
        <w:t>第</w:t>
      </w:r>
      <w:r w:rsidR="00111F91">
        <w:rPr>
          <w:rFonts w:ascii="ＭＳ Ｐ明朝" w:eastAsia="ＭＳ Ｐ明朝" w:hAnsi="ＭＳ Ｐ明朝" w:hint="eastAsia"/>
          <w:b/>
          <w:szCs w:val="21"/>
        </w:rPr>
        <w:t>4</w:t>
      </w:r>
      <w:r w:rsidRPr="00D90134">
        <w:rPr>
          <w:rFonts w:ascii="ＭＳ Ｐ明朝" w:eastAsia="ＭＳ Ｐ明朝" w:hAnsi="ＭＳ Ｐ明朝" w:hint="eastAsia"/>
          <w:b/>
          <w:szCs w:val="21"/>
        </w:rPr>
        <w:t>条（禁止事項）</w:t>
      </w:r>
    </w:p>
    <w:p w14:paraId="146D9CF2" w14:textId="1B4AD21B" w:rsidR="001D0D22" w:rsidRPr="004D133F" w:rsidRDefault="009002A3" w:rsidP="001D0D22">
      <w:pPr>
        <w:adjustRightInd w:val="0"/>
        <w:spacing w:line="20" w:lineRule="atLeast"/>
        <w:rPr>
          <w:rFonts w:ascii="ＭＳ Ｐ明朝" w:eastAsia="ＭＳ Ｐ明朝" w:hAnsi="ＭＳ Ｐ明朝"/>
          <w:szCs w:val="21"/>
        </w:rPr>
      </w:pPr>
      <w:r>
        <w:rPr>
          <w:rFonts w:ascii="ＭＳ Ｐ明朝" w:eastAsia="ＭＳ Ｐ明朝" w:hAnsi="ＭＳ Ｐ明朝" w:hint="eastAsia"/>
          <w:szCs w:val="21"/>
        </w:rPr>
        <w:t>乙</w:t>
      </w:r>
      <w:r w:rsidR="001D0D22" w:rsidRPr="00193E74">
        <w:rPr>
          <w:rFonts w:ascii="ＭＳ Ｐ明朝" w:eastAsia="ＭＳ Ｐ明朝" w:hAnsi="ＭＳ Ｐ明朝" w:hint="eastAsia"/>
          <w:szCs w:val="21"/>
        </w:rPr>
        <w:t>は、</w:t>
      </w:r>
      <w:r w:rsidR="00B33784">
        <w:rPr>
          <w:rFonts w:ascii="ＭＳ Ｐ明朝" w:eastAsia="ＭＳ Ｐ明朝" w:hAnsi="ＭＳ Ｐ明朝" w:hint="eastAsia"/>
          <w:szCs w:val="21"/>
        </w:rPr>
        <w:t>甲に対し</w:t>
      </w:r>
      <w:r w:rsidR="001D0D22" w:rsidRPr="00193E74">
        <w:rPr>
          <w:rFonts w:ascii="ＭＳ Ｐ明朝" w:eastAsia="ＭＳ Ｐ明朝" w:hAnsi="ＭＳ Ｐ明朝" w:hint="eastAsia"/>
          <w:szCs w:val="21"/>
        </w:rPr>
        <w:t>以下の事項を行うことを禁止します。</w:t>
      </w:r>
    </w:p>
    <w:p w14:paraId="7086F525" w14:textId="1D84C19A" w:rsidR="00480BFC" w:rsidRPr="00D10461" w:rsidRDefault="00A208FF" w:rsidP="00D10461">
      <w:pPr>
        <w:pStyle w:val="a7"/>
        <w:numPr>
          <w:ilvl w:val="0"/>
          <w:numId w:val="8"/>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D10461">
        <w:rPr>
          <w:rFonts w:ascii="ＭＳ Ｐ明朝" w:eastAsia="ＭＳ Ｐ明朝" w:hAnsi="ＭＳ Ｐ明朝" w:cs="ＭＳ明朝" w:hint="eastAsia"/>
          <w:kern w:val="0"/>
          <w:szCs w:val="21"/>
        </w:rPr>
        <w:t>乙が書面により承諾した場合を除き、本件サービスを甲の業務以外に利用すること</w:t>
      </w:r>
      <w:r w:rsidR="006F4C37">
        <w:rPr>
          <w:rFonts w:ascii="ＭＳ Ｐ明朝" w:eastAsia="ＭＳ Ｐ明朝" w:hAnsi="ＭＳ Ｐ明朝" w:cs="ＭＳ明朝" w:hint="eastAsia"/>
          <w:kern w:val="0"/>
          <w:szCs w:val="21"/>
        </w:rPr>
        <w:t>。</w:t>
      </w:r>
    </w:p>
    <w:p w14:paraId="04778CCC" w14:textId="77777777" w:rsidR="00480BFC" w:rsidRPr="00D10461" w:rsidRDefault="00A208FF" w:rsidP="00D10461">
      <w:pPr>
        <w:pStyle w:val="a7"/>
        <w:numPr>
          <w:ilvl w:val="0"/>
          <w:numId w:val="8"/>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D10461">
        <w:rPr>
          <w:rFonts w:ascii="ＭＳ Ｐ明朝" w:eastAsia="ＭＳ Ｐ明朝" w:hAnsi="ＭＳ Ｐ明朝" w:cs="ＭＳ明朝" w:hint="eastAsia"/>
          <w:kern w:val="0"/>
          <w:szCs w:val="21"/>
        </w:rPr>
        <w:t>本件サービスを法令又は公序良俗に反する目的で利用すること</w:t>
      </w:r>
      <w:r w:rsidR="006F4C37">
        <w:rPr>
          <w:rFonts w:ascii="ＭＳ Ｐ明朝" w:eastAsia="ＭＳ Ｐ明朝" w:hAnsi="ＭＳ Ｐ明朝" w:cs="ＭＳ明朝" w:hint="eastAsia"/>
          <w:kern w:val="0"/>
          <w:szCs w:val="21"/>
        </w:rPr>
        <w:t>。</w:t>
      </w:r>
    </w:p>
    <w:p w14:paraId="1F327F14" w14:textId="77777777" w:rsidR="00DF7330" w:rsidRPr="00D10461" w:rsidRDefault="00A208FF" w:rsidP="00D10461">
      <w:pPr>
        <w:pStyle w:val="a7"/>
        <w:numPr>
          <w:ilvl w:val="0"/>
          <w:numId w:val="8"/>
        </w:numPr>
        <w:autoSpaceDE w:val="0"/>
        <w:autoSpaceDN w:val="0"/>
        <w:adjustRightInd w:val="0"/>
        <w:spacing w:line="20" w:lineRule="atLeast"/>
        <w:ind w:leftChars="0"/>
        <w:jc w:val="left"/>
        <w:rPr>
          <w:rFonts w:ascii="ＭＳ Ｐ明朝" w:eastAsia="ＭＳ Ｐ明朝" w:hAnsi="ＭＳ Ｐ明朝"/>
          <w:szCs w:val="21"/>
        </w:rPr>
      </w:pPr>
      <w:r w:rsidRPr="00D10461">
        <w:rPr>
          <w:rFonts w:ascii="ＭＳ Ｐ明朝" w:eastAsia="ＭＳ Ｐ明朝" w:hAnsi="ＭＳ Ｐ明朝" w:cs="ＭＳ明朝" w:hint="eastAsia"/>
          <w:kern w:val="0"/>
          <w:szCs w:val="21"/>
        </w:rPr>
        <w:t>乙の本件サービスの運営に支障を及ぼす行為又はそのおそれがある行為をすること</w:t>
      </w:r>
      <w:r w:rsidR="006F4C37">
        <w:rPr>
          <w:rFonts w:ascii="ＭＳ Ｐ明朝" w:eastAsia="ＭＳ Ｐ明朝" w:hAnsi="ＭＳ Ｐ明朝" w:cs="ＭＳ明朝" w:hint="eastAsia"/>
          <w:kern w:val="0"/>
          <w:szCs w:val="21"/>
        </w:rPr>
        <w:t>。</w:t>
      </w:r>
    </w:p>
    <w:p w14:paraId="31F1E58F" w14:textId="77777777" w:rsidR="00DF7330" w:rsidRPr="00E17AE6" w:rsidRDefault="00DF7330" w:rsidP="00D10461">
      <w:pPr>
        <w:adjustRightInd w:val="0"/>
        <w:spacing w:line="20" w:lineRule="atLeast"/>
        <w:rPr>
          <w:rFonts w:ascii="ＭＳ Ｐ明朝" w:eastAsia="ＭＳ Ｐ明朝" w:hAnsi="ＭＳ Ｐ明朝" w:hint="eastAsia"/>
          <w:szCs w:val="21"/>
        </w:rPr>
      </w:pPr>
    </w:p>
    <w:p w14:paraId="28005CFE" w14:textId="55CD7E29" w:rsidR="00DF7330" w:rsidRPr="00D90134" w:rsidRDefault="00A208FF" w:rsidP="00D10461">
      <w:pPr>
        <w:adjustRightInd w:val="0"/>
        <w:spacing w:line="20" w:lineRule="atLeast"/>
        <w:rPr>
          <w:rFonts w:ascii="ＭＳ Ｐ明朝" w:eastAsia="ＭＳ Ｐ明朝" w:hAnsi="ＭＳ Ｐ明朝"/>
          <w:b/>
          <w:szCs w:val="21"/>
        </w:rPr>
      </w:pPr>
      <w:r w:rsidRPr="00D90134">
        <w:rPr>
          <w:rFonts w:ascii="ＭＳ Ｐ明朝" w:eastAsia="ＭＳ Ｐ明朝" w:hAnsi="ＭＳ Ｐ明朝" w:hint="eastAsia"/>
          <w:b/>
          <w:szCs w:val="21"/>
        </w:rPr>
        <w:t>第</w:t>
      </w:r>
      <w:r w:rsidR="008D0A7A">
        <w:rPr>
          <w:rFonts w:ascii="ＭＳ Ｐ明朝" w:eastAsia="ＭＳ Ｐ明朝" w:hAnsi="ＭＳ Ｐ明朝"/>
          <w:b/>
          <w:szCs w:val="21"/>
        </w:rPr>
        <w:t>5</w:t>
      </w:r>
      <w:r w:rsidRPr="00D90134">
        <w:rPr>
          <w:rFonts w:ascii="ＭＳ Ｐ明朝" w:eastAsia="ＭＳ Ｐ明朝" w:hAnsi="ＭＳ Ｐ明朝" w:hint="eastAsia"/>
          <w:b/>
          <w:szCs w:val="21"/>
        </w:rPr>
        <w:t>条（本件サービスの回復及び再開時の措置）</w:t>
      </w:r>
    </w:p>
    <w:p w14:paraId="580B100A" w14:textId="6790C8F9" w:rsidR="00DF7330" w:rsidRPr="009D5B2D" w:rsidRDefault="00A208FF" w:rsidP="002B6C4C">
      <w:pPr>
        <w:autoSpaceDE w:val="0"/>
        <w:autoSpaceDN w:val="0"/>
        <w:adjustRightInd w:val="0"/>
        <w:spacing w:line="20" w:lineRule="atLeast"/>
        <w:ind w:leftChars="100" w:left="210"/>
        <w:jc w:val="left"/>
        <w:rPr>
          <w:rFonts w:ascii="ＭＳ Ｐ明朝" w:eastAsia="ＭＳ Ｐ明朝" w:hAnsi="ＭＳ Ｐ明朝" w:cs="ＭＳ明朝"/>
          <w:kern w:val="0"/>
          <w:szCs w:val="21"/>
        </w:rPr>
      </w:pPr>
      <w:r w:rsidRPr="00E17AE6">
        <w:rPr>
          <w:rFonts w:ascii="ＭＳ Ｐ明朝" w:eastAsia="ＭＳ Ｐ明朝" w:hAnsi="ＭＳ Ｐ明朝" w:cs="ＭＳ明朝" w:hint="eastAsia"/>
          <w:kern w:val="0"/>
          <w:szCs w:val="21"/>
        </w:rPr>
        <w:t>本件サービスの全部又は一部が停止し、乙が甲に対し、</w:t>
      </w:r>
      <w:r w:rsidR="009D5B2D" w:rsidRPr="00D90134">
        <w:rPr>
          <w:rFonts w:ascii="ＭＳ Ｐ明朝" w:eastAsia="ＭＳ Ｐ明朝" w:hAnsi="ＭＳ Ｐ明朝" w:cs="ＭＳ明朝" w:hint="eastAsia"/>
          <w:kern w:val="0"/>
          <w:szCs w:val="21"/>
        </w:rPr>
        <w:t>回復及び</w:t>
      </w:r>
      <w:r w:rsidRPr="00E17AE6">
        <w:rPr>
          <w:rFonts w:ascii="ＭＳ Ｐ明朝" w:eastAsia="ＭＳ Ｐ明朝" w:hAnsi="ＭＳ Ｐ明朝" w:cs="ＭＳ明朝" w:hint="eastAsia"/>
          <w:kern w:val="0"/>
          <w:szCs w:val="21"/>
        </w:rPr>
        <w:t>再開のために必要な協力を求めた場合、甲は速やかにこれに応ずるものとします。</w:t>
      </w:r>
    </w:p>
    <w:p w14:paraId="6E248D21" w14:textId="77777777" w:rsidR="009D6D59" w:rsidRPr="00E17AE6" w:rsidRDefault="009D6D59" w:rsidP="00D10461">
      <w:pPr>
        <w:autoSpaceDE w:val="0"/>
        <w:autoSpaceDN w:val="0"/>
        <w:adjustRightInd w:val="0"/>
        <w:spacing w:line="20" w:lineRule="atLeast"/>
        <w:jc w:val="left"/>
        <w:rPr>
          <w:rFonts w:ascii="ＭＳ Ｐ明朝" w:eastAsia="ＭＳ Ｐ明朝" w:hAnsi="ＭＳ Ｐ明朝" w:cs="ＭＳ明朝"/>
          <w:kern w:val="0"/>
          <w:szCs w:val="21"/>
        </w:rPr>
      </w:pPr>
    </w:p>
    <w:p w14:paraId="0B472B0B" w14:textId="403FDAF7" w:rsidR="009D6D59" w:rsidRPr="00D90134"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D90134">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6</w:t>
      </w:r>
      <w:r w:rsidRPr="00D90134">
        <w:rPr>
          <w:rFonts w:ascii="ＭＳ Ｐ明朝" w:eastAsia="ＭＳ Ｐ明朝" w:hAnsi="ＭＳ Ｐ明朝" w:cs="ＭＳ明朝" w:hint="eastAsia"/>
          <w:b/>
          <w:kern w:val="0"/>
          <w:szCs w:val="21"/>
        </w:rPr>
        <w:t>条（保守などによる本件サービスの一時停止）</w:t>
      </w:r>
    </w:p>
    <w:p w14:paraId="444B08CE" w14:textId="1BC10EC3" w:rsidR="00B325A5" w:rsidRDefault="00A208FF" w:rsidP="00A62BAA">
      <w:pPr>
        <w:pStyle w:val="a7"/>
        <w:autoSpaceDE w:val="0"/>
        <w:autoSpaceDN w:val="0"/>
        <w:adjustRightInd w:val="0"/>
        <w:spacing w:line="20" w:lineRule="atLeast"/>
        <w:ind w:leftChars="0" w:left="780"/>
        <w:jc w:val="left"/>
        <w:rPr>
          <w:rFonts w:ascii="ＭＳ Ｐ明朝" w:eastAsia="ＭＳ Ｐ明朝" w:hAnsi="ＭＳ Ｐ明朝" w:cs="ＭＳ明朝"/>
          <w:kern w:val="0"/>
          <w:szCs w:val="21"/>
        </w:rPr>
      </w:pPr>
      <w:r w:rsidRPr="00D10461">
        <w:rPr>
          <w:rFonts w:ascii="ＭＳ Ｐ明朝" w:eastAsia="ＭＳ Ｐ明朝" w:hAnsi="ＭＳ Ｐ明朝" w:cs="ＭＳ明朝" w:hint="eastAsia"/>
          <w:kern w:val="0"/>
          <w:szCs w:val="21"/>
        </w:rPr>
        <w:t>乙は、次の各号のいずれかに該当する場合、</w:t>
      </w:r>
      <w:r w:rsidR="0024718A">
        <w:rPr>
          <w:rFonts w:ascii="ＭＳ Ｐ明朝" w:eastAsia="ＭＳ Ｐ明朝" w:hAnsi="ＭＳ Ｐ明朝" w:cs="ＭＳ明朝" w:hint="eastAsia"/>
          <w:kern w:val="0"/>
          <w:szCs w:val="21"/>
        </w:rPr>
        <w:t>１</w:t>
      </w:r>
      <w:r w:rsidRPr="00D10461">
        <w:rPr>
          <w:rFonts w:ascii="ＭＳ Ｐ明朝" w:eastAsia="ＭＳ Ｐ明朝" w:hAnsi="ＭＳ Ｐ明朝" w:cs="ＭＳ明朝" w:hint="eastAsia"/>
          <w:kern w:val="0"/>
          <w:szCs w:val="21"/>
        </w:rPr>
        <w:t>週間前までに甲へ文書又は電子メールによって通知</w:t>
      </w:r>
    </w:p>
    <w:p w14:paraId="0479EA2C" w14:textId="2B2C4997" w:rsidR="00D10461" w:rsidRDefault="00A208FF" w:rsidP="00B325A5">
      <w:pPr>
        <w:pStyle w:val="a7"/>
        <w:autoSpaceDE w:val="0"/>
        <w:autoSpaceDN w:val="0"/>
        <w:adjustRightInd w:val="0"/>
        <w:spacing w:line="20" w:lineRule="atLeast"/>
        <w:ind w:leftChars="0" w:left="780"/>
        <w:jc w:val="left"/>
        <w:rPr>
          <w:rFonts w:ascii="ＭＳ Ｐ明朝" w:eastAsia="ＭＳ Ｐ明朝" w:hAnsi="ＭＳ Ｐ明朝" w:cs="ＭＳ明朝"/>
          <w:kern w:val="0"/>
          <w:szCs w:val="21"/>
        </w:rPr>
      </w:pPr>
      <w:r w:rsidRPr="00D10461">
        <w:rPr>
          <w:rFonts w:ascii="ＭＳ Ｐ明朝" w:eastAsia="ＭＳ Ｐ明朝" w:hAnsi="ＭＳ Ｐ明朝" w:cs="ＭＳ明朝" w:hint="eastAsia"/>
          <w:kern w:val="0"/>
          <w:szCs w:val="21"/>
        </w:rPr>
        <w:t>することにより、本件サービスの全部又は一部を一時的に停止することができるものとします。ただし、緊</w:t>
      </w:r>
      <w:r w:rsidRPr="00D10461">
        <w:rPr>
          <w:rFonts w:ascii="ＭＳ Ｐ明朝" w:eastAsia="ＭＳ Ｐ明朝" w:hAnsi="ＭＳ Ｐ明朝" w:cs="ＭＳ明朝" w:hint="eastAsia"/>
          <w:kern w:val="0"/>
          <w:szCs w:val="21"/>
        </w:rPr>
        <w:lastRenderedPageBreak/>
        <w:t>急</w:t>
      </w:r>
      <w:r w:rsidR="006F4C37">
        <w:rPr>
          <w:rFonts w:ascii="ＭＳ Ｐ明朝" w:eastAsia="ＭＳ Ｐ明朝" w:hAnsi="ＭＳ Ｐ明朝" w:cs="ＭＳ明朝" w:hint="eastAsia"/>
          <w:kern w:val="0"/>
          <w:szCs w:val="21"/>
        </w:rPr>
        <w:t>且つ</w:t>
      </w:r>
      <w:r w:rsidRPr="00D10461">
        <w:rPr>
          <w:rFonts w:ascii="ＭＳ Ｐ明朝" w:eastAsia="ＭＳ Ｐ明朝" w:hAnsi="ＭＳ Ｐ明朝" w:cs="ＭＳ明朝" w:hint="eastAsia"/>
          <w:kern w:val="0"/>
          <w:szCs w:val="21"/>
        </w:rPr>
        <w:t>やむを得ないと乙が判断した場合は、事前に甲に通知することなく、本件サービスの全部又は一部を一時的に停止することができるものとし</w:t>
      </w:r>
      <w:r w:rsidR="00EF705E" w:rsidRPr="00D90134">
        <w:rPr>
          <w:rFonts w:ascii="ＭＳ Ｐ明朝" w:eastAsia="ＭＳ Ｐ明朝" w:hAnsi="ＭＳ Ｐ明朝" w:cs="ＭＳ明朝" w:hint="eastAsia"/>
          <w:kern w:val="0"/>
          <w:szCs w:val="21"/>
        </w:rPr>
        <w:t>、</w:t>
      </w:r>
      <w:r w:rsidR="002B3461" w:rsidRPr="00D90134">
        <w:rPr>
          <w:rFonts w:ascii="ＭＳ Ｐ明朝" w:eastAsia="ＭＳ Ｐ明朝" w:hAnsi="ＭＳ Ｐ明朝" w:cs="ＭＳ明朝" w:hint="eastAsia"/>
          <w:kern w:val="0"/>
          <w:szCs w:val="21"/>
        </w:rPr>
        <w:t>事後速やかに甲へ通知するものとします。</w:t>
      </w:r>
    </w:p>
    <w:p w14:paraId="54193F13" w14:textId="77777777" w:rsidR="00D10461" w:rsidRPr="00D10461" w:rsidRDefault="00D10461" w:rsidP="00D10461">
      <w:pPr>
        <w:pStyle w:val="a7"/>
        <w:numPr>
          <w:ilvl w:val="1"/>
          <w:numId w:val="15"/>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D10461">
        <w:rPr>
          <w:rFonts w:ascii="ＭＳ Ｐ明朝" w:eastAsia="ＭＳ Ｐ明朝" w:hAnsi="ＭＳ Ｐ明朝" w:cs="ＭＳ明朝" w:hint="eastAsia"/>
          <w:kern w:val="0"/>
          <w:szCs w:val="21"/>
        </w:rPr>
        <w:t>本件サービスの提供に必要な設備等に対し保守、工事、障害の対策等の実施が必要なとき</w:t>
      </w:r>
      <w:r w:rsidR="006F4C37">
        <w:rPr>
          <w:rFonts w:ascii="ＭＳ Ｐ明朝" w:eastAsia="ＭＳ Ｐ明朝" w:hAnsi="ＭＳ Ｐ明朝" w:cs="ＭＳ明朝" w:hint="eastAsia"/>
          <w:kern w:val="0"/>
          <w:szCs w:val="21"/>
        </w:rPr>
        <w:t>。</w:t>
      </w:r>
    </w:p>
    <w:p w14:paraId="6795925E" w14:textId="77777777" w:rsidR="00D10461" w:rsidRPr="00D10461" w:rsidRDefault="00D10461" w:rsidP="00D10461">
      <w:pPr>
        <w:pStyle w:val="a7"/>
        <w:numPr>
          <w:ilvl w:val="1"/>
          <w:numId w:val="15"/>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D10461">
        <w:rPr>
          <w:rFonts w:ascii="ＭＳ Ｐ明朝" w:eastAsia="ＭＳ Ｐ明朝" w:hAnsi="ＭＳ Ｐ明朝" w:cs="ＭＳ明朝" w:hint="eastAsia"/>
          <w:kern w:val="0"/>
          <w:szCs w:val="21"/>
        </w:rPr>
        <w:t>電気通信事業者が電気通信役務の提供を中止するとき</w:t>
      </w:r>
      <w:r w:rsidR="006F4C37">
        <w:rPr>
          <w:rFonts w:ascii="ＭＳ Ｐ明朝" w:eastAsia="ＭＳ Ｐ明朝" w:hAnsi="ＭＳ Ｐ明朝" w:cs="ＭＳ明朝" w:hint="eastAsia"/>
          <w:kern w:val="0"/>
          <w:szCs w:val="21"/>
        </w:rPr>
        <w:t>。</w:t>
      </w:r>
    </w:p>
    <w:p w14:paraId="701D1183" w14:textId="77777777" w:rsidR="00D10461" w:rsidRPr="00D10461" w:rsidRDefault="00D10461" w:rsidP="00D10461">
      <w:pPr>
        <w:pStyle w:val="a7"/>
        <w:numPr>
          <w:ilvl w:val="1"/>
          <w:numId w:val="15"/>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D10461">
        <w:rPr>
          <w:rFonts w:ascii="ＭＳ Ｐ明朝" w:eastAsia="ＭＳ Ｐ明朝" w:hAnsi="ＭＳ Ｐ明朝" w:cs="ＭＳ明朝" w:hint="eastAsia"/>
          <w:kern w:val="0"/>
          <w:szCs w:val="21"/>
        </w:rPr>
        <w:t>その他</w:t>
      </w:r>
      <w:r w:rsidR="00244E79">
        <w:rPr>
          <w:rFonts w:ascii="ＭＳ Ｐ明朝" w:eastAsia="ＭＳ Ｐ明朝" w:hAnsi="ＭＳ Ｐ明朝" w:cs="ＭＳ明朝" w:hint="eastAsia"/>
          <w:kern w:val="0"/>
          <w:szCs w:val="21"/>
        </w:rPr>
        <w:t>、</w:t>
      </w:r>
      <w:r w:rsidRPr="00D10461">
        <w:rPr>
          <w:rFonts w:ascii="ＭＳ Ｐ明朝" w:eastAsia="ＭＳ Ｐ明朝" w:hAnsi="ＭＳ Ｐ明朝" w:cs="ＭＳ明朝" w:hint="eastAsia"/>
          <w:kern w:val="0"/>
          <w:szCs w:val="21"/>
        </w:rPr>
        <w:t>乙が必要と認めたとき</w:t>
      </w:r>
      <w:r w:rsidR="006F4C37">
        <w:rPr>
          <w:rFonts w:ascii="ＭＳ Ｐ明朝" w:eastAsia="ＭＳ Ｐ明朝" w:hAnsi="ＭＳ Ｐ明朝" w:cs="ＭＳ明朝" w:hint="eastAsia"/>
          <w:kern w:val="0"/>
          <w:szCs w:val="21"/>
        </w:rPr>
        <w:t>。</w:t>
      </w:r>
    </w:p>
    <w:p w14:paraId="78457F2F" w14:textId="77777777" w:rsidR="009D6D59" w:rsidRPr="00DF00FD" w:rsidRDefault="009D6D59" w:rsidP="00D10461">
      <w:pPr>
        <w:autoSpaceDE w:val="0"/>
        <w:autoSpaceDN w:val="0"/>
        <w:adjustRightInd w:val="0"/>
        <w:spacing w:line="20" w:lineRule="atLeast"/>
        <w:jc w:val="left"/>
        <w:rPr>
          <w:rFonts w:ascii="ＭＳ Ｐ明朝" w:eastAsia="ＭＳ Ｐ明朝" w:hAnsi="ＭＳ Ｐ明朝" w:cs="ＭＳ明朝"/>
          <w:kern w:val="0"/>
          <w:szCs w:val="21"/>
        </w:rPr>
      </w:pPr>
    </w:p>
    <w:p w14:paraId="1D2D2536" w14:textId="75DC7009" w:rsidR="009D6D59" w:rsidRPr="00D90134"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D90134">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7</w:t>
      </w:r>
      <w:r w:rsidRPr="00D90134">
        <w:rPr>
          <w:rFonts w:ascii="ＭＳ Ｐ明朝" w:eastAsia="ＭＳ Ｐ明朝" w:hAnsi="ＭＳ Ｐ明朝" w:cs="ＭＳ明朝" w:hint="eastAsia"/>
          <w:b/>
          <w:kern w:val="0"/>
          <w:szCs w:val="21"/>
        </w:rPr>
        <w:t>条（不可抗力による本件サービスの停止）</w:t>
      </w:r>
    </w:p>
    <w:p w14:paraId="7A36863B" w14:textId="4CA8E109" w:rsidR="009D6D59" w:rsidRPr="00E17AE6" w:rsidRDefault="00A208FF" w:rsidP="00A62BAA">
      <w:pPr>
        <w:autoSpaceDE w:val="0"/>
        <w:autoSpaceDN w:val="0"/>
        <w:adjustRightInd w:val="0"/>
        <w:spacing w:line="20" w:lineRule="atLeast"/>
        <w:ind w:leftChars="150" w:left="315"/>
        <w:jc w:val="left"/>
        <w:rPr>
          <w:rFonts w:ascii="ＭＳ Ｐ明朝" w:eastAsia="ＭＳ Ｐ明朝" w:hAnsi="ＭＳ Ｐ明朝" w:cs="ＭＳ明朝"/>
          <w:kern w:val="0"/>
          <w:szCs w:val="21"/>
        </w:rPr>
      </w:pPr>
      <w:r w:rsidRPr="00E17AE6">
        <w:rPr>
          <w:rFonts w:ascii="ＭＳ Ｐ明朝" w:eastAsia="ＭＳ Ｐ明朝" w:hAnsi="ＭＳ Ｐ明朝" w:cs="ＭＳ明朝" w:hint="eastAsia"/>
          <w:kern w:val="0"/>
          <w:szCs w:val="21"/>
        </w:rPr>
        <w:t>天災地変その他の不可抗力により</w:t>
      </w:r>
      <w:r w:rsidR="00244E79">
        <w:rPr>
          <w:rFonts w:ascii="ＭＳ Ｐ明朝" w:eastAsia="ＭＳ Ｐ明朝" w:hAnsi="ＭＳ Ｐ明朝" w:cs="ＭＳ明朝" w:hint="eastAsia"/>
          <w:kern w:val="0"/>
          <w:szCs w:val="21"/>
        </w:rPr>
        <w:t>、</w:t>
      </w:r>
      <w:r w:rsidRPr="00E17AE6">
        <w:rPr>
          <w:rFonts w:ascii="ＭＳ Ｐ明朝" w:eastAsia="ＭＳ Ｐ明朝" w:hAnsi="ＭＳ Ｐ明朝" w:cs="ＭＳ明朝" w:hint="eastAsia"/>
          <w:kern w:val="0"/>
          <w:szCs w:val="21"/>
        </w:rPr>
        <w:t>本件サービスの全部又は一部が停止した場合、乙は本件サービスの停止後</w:t>
      </w:r>
      <w:r w:rsidR="002B3461">
        <w:rPr>
          <w:rFonts w:ascii="ＭＳ Ｐ明朝" w:eastAsia="ＭＳ Ｐ明朝" w:hAnsi="ＭＳ Ｐ明朝" w:cs="ＭＳ明朝" w:hint="eastAsia"/>
          <w:kern w:val="0"/>
          <w:szCs w:val="21"/>
        </w:rPr>
        <w:t>速やかに</w:t>
      </w:r>
      <w:r w:rsidRPr="00E17AE6">
        <w:rPr>
          <w:rFonts w:ascii="ＭＳ Ｐ明朝" w:eastAsia="ＭＳ Ｐ明朝" w:hAnsi="ＭＳ Ｐ明朝" w:cs="ＭＳ明朝" w:hint="eastAsia"/>
          <w:kern w:val="0"/>
          <w:szCs w:val="21"/>
        </w:rPr>
        <w:t>甲に文書又は電子メールにより通知するものとし、可能な限り本件サービスの復旧に努めるものとします。</w:t>
      </w:r>
    </w:p>
    <w:p w14:paraId="28668363" w14:textId="77777777" w:rsidR="00D90134" w:rsidRPr="00E17AE6" w:rsidRDefault="00D90134" w:rsidP="00D10461">
      <w:pPr>
        <w:autoSpaceDE w:val="0"/>
        <w:autoSpaceDN w:val="0"/>
        <w:adjustRightInd w:val="0"/>
        <w:spacing w:line="20" w:lineRule="atLeast"/>
        <w:jc w:val="left"/>
        <w:rPr>
          <w:rFonts w:ascii="ＭＳ Ｐ明朝" w:eastAsia="ＭＳ Ｐ明朝" w:hAnsi="ＭＳ Ｐ明朝" w:cs="ＭＳ明朝"/>
          <w:kern w:val="0"/>
          <w:szCs w:val="21"/>
        </w:rPr>
      </w:pPr>
    </w:p>
    <w:p w14:paraId="7FCB3B69" w14:textId="412BB118" w:rsidR="009D6D59" w:rsidRPr="00D90134"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D90134">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8</w:t>
      </w:r>
      <w:r w:rsidRPr="00D90134">
        <w:rPr>
          <w:rFonts w:ascii="ＭＳ Ｐ明朝" w:eastAsia="ＭＳ Ｐ明朝" w:hAnsi="ＭＳ Ｐ明朝" w:cs="ＭＳ明朝" w:hint="eastAsia"/>
          <w:b/>
          <w:kern w:val="0"/>
          <w:szCs w:val="21"/>
        </w:rPr>
        <w:t>条（利用不能）</w:t>
      </w:r>
    </w:p>
    <w:p w14:paraId="3C92F292" w14:textId="4435C780" w:rsidR="009D6D59" w:rsidRPr="00E17AE6" w:rsidRDefault="00A208FF" w:rsidP="00A62BAA">
      <w:pPr>
        <w:autoSpaceDE w:val="0"/>
        <w:autoSpaceDN w:val="0"/>
        <w:adjustRightInd w:val="0"/>
        <w:spacing w:line="20" w:lineRule="atLeast"/>
        <w:ind w:leftChars="100" w:left="210"/>
        <w:jc w:val="left"/>
        <w:rPr>
          <w:rFonts w:ascii="ＭＳ Ｐ明朝" w:eastAsia="ＭＳ Ｐ明朝" w:hAnsi="ＭＳ Ｐ明朝" w:cs="ＭＳ明朝"/>
          <w:kern w:val="0"/>
          <w:szCs w:val="21"/>
        </w:rPr>
      </w:pPr>
      <w:r w:rsidRPr="00E17AE6">
        <w:rPr>
          <w:rFonts w:ascii="ＭＳ Ｐ明朝" w:eastAsia="ＭＳ Ｐ明朝" w:hAnsi="ＭＳ Ｐ明朝" w:cs="ＭＳ明朝" w:hint="eastAsia"/>
          <w:kern w:val="0"/>
          <w:szCs w:val="21"/>
        </w:rPr>
        <w:t>前二条に定める場合によらず、乙の責めに帰すべき事由により本件サービスの全部又は一部が停止した場合、乙は甲に対し、直ちにその理由について通知するとともに、本件サービスの復旧に必要な措置を速やかに講ずるものとします。</w:t>
      </w:r>
    </w:p>
    <w:p w14:paraId="7592D7F2" w14:textId="77777777" w:rsidR="00CC7DAE" w:rsidRPr="00E17AE6" w:rsidRDefault="00CC7DAE" w:rsidP="00D10461">
      <w:pPr>
        <w:autoSpaceDE w:val="0"/>
        <w:autoSpaceDN w:val="0"/>
        <w:adjustRightInd w:val="0"/>
        <w:spacing w:line="20" w:lineRule="atLeast"/>
        <w:jc w:val="left"/>
        <w:rPr>
          <w:rFonts w:ascii="ＭＳ Ｐ明朝" w:eastAsia="ＭＳ Ｐ明朝" w:hAnsi="ＭＳ Ｐ明朝" w:cs="ＭＳ明朝" w:hint="eastAsia"/>
          <w:kern w:val="0"/>
          <w:szCs w:val="21"/>
        </w:rPr>
      </w:pPr>
    </w:p>
    <w:p w14:paraId="1D736663" w14:textId="1D57E6E4" w:rsidR="00CC7DAE" w:rsidRPr="00477C83"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477C83">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9</w:t>
      </w:r>
      <w:r w:rsidRPr="00477C83">
        <w:rPr>
          <w:rFonts w:ascii="ＭＳ Ｐ明朝" w:eastAsia="ＭＳ Ｐ明朝" w:hAnsi="ＭＳ Ｐ明朝" w:cs="ＭＳ明朝" w:hint="eastAsia"/>
          <w:b/>
          <w:kern w:val="0"/>
          <w:szCs w:val="21"/>
        </w:rPr>
        <w:t>条（損害賠償）</w:t>
      </w:r>
    </w:p>
    <w:p w14:paraId="78B380D2" w14:textId="57FB24C1" w:rsidR="0081631D" w:rsidRPr="00B33784" w:rsidRDefault="00A208FF" w:rsidP="00A62BAA">
      <w:pPr>
        <w:pStyle w:val="a7"/>
        <w:numPr>
          <w:ilvl w:val="0"/>
          <w:numId w:val="19"/>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本</w:t>
      </w:r>
      <w:r w:rsidR="0098226A" w:rsidRPr="00B33784">
        <w:rPr>
          <w:rFonts w:ascii="ＭＳ Ｐ明朝" w:eastAsia="ＭＳ Ｐ明朝" w:hAnsi="ＭＳ Ｐ明朝" w:cs="ＭＳ明朝" w:hint="eastAsia"/>
          <w:kern w:val="0"/>
          <w:szCs w:val="21"/>
        </w:rPr>
        <w:t>規約</w:t>
      </w:r>
      <w:r w:rsidRPr="00B33784">
        <w:rPr>
          <w:rFonts w:ascii="ＭＳ Ｐ明朝" w:eastAsia="ＭＳ Ｐ明朝" w:hAnsi="ＭＳ Ｐ明朝" w:cs="ＭＳ明朝" w:hint="eastAsia"/>
          <w:kern w:val="0"/>
          <w:szCs w:val="21"/>
        </w:rPr>
        <w:t>の履行に関し、乙の責に帰すべき事由により甲に損害が生じた場合、当該事由の直接の結果として甲が現実に被った通常の損害に限り、甲は乙に対し、次項に定める額を上限として、当該損害の賠償を請求することができるものとします。</w:t>
      </w:r>
    </w:p>
    <w:p w14:paraId="6AB8195A" w14:textId="785AC436" w:rsidR="000E7F27" w:rsidRPr="00A62BAA" w:rsidRDefault="00A208FF" w:rsidP="00A62BAA">
      <w:pPr>
        <w:pStyle w:val="a7"/>
        <w:numPr>
          <w:ilvl w:val="0"/>
          <w:numId w:val="19"/>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前項に定める損害賠償の上限額は、債務不履行、法律上の瑕疵担保責任、不当利得、不法行為その他請求原因の如何にかかわらず、</w:t>
      </w:r>
      <w:r w:rsidRPr="00A62BAA">
        <w:rPr>
          <w:rFonts w:ascii="ＭＳ Ｐ明朝" w:eastAsia="ＭＳ Ｐ明朝" w:hAnsi="ＭＳ Ｐ明朝" w:cs="ＭＳ明朝" w:hint="eastAsia"/>
          <w:kern w:val="0"/>
          <w:szCs w:val="21"/>
        </w:rPr>
        <w:t>当該損害の生じた原因が本件サービスにある場合、当該損害の生じた時点</w:t>
      </w:r>
      <w:r w:rsidR="009B03D2">
        <w:rPr>
          <w:rFonts w:ascii="ＭＳ Ｐ明朝" w:eastAsia="ＭＳ Ｐ明朝" w:hAnsi="ＭＳ Ｐ明朝" w:cs="ＭＳ明朝" w:hint="eastAsia"/>
          <w:kern w:val="0"/>
          <w:szCs w:val="21"/>
        </w:rPr>
        <w:t>の</w:t>
      </w:r>
      <w:r w:rsidR="00A94BB2">
        <w:rPr>
          <w:rFonts w:ascii="ＭＳ Ｐ明朝" w:eastAsia="ＭＳ Ｐ明朝" w:hAnsi="ＭＳ Ｐ明朝" w:cs="ＭＳ明朝" w:hint="eastAsia"/>
          <w:color w:val="000000" w:themeColor="text1"/>
          <w:kern w:val="0"/>
          <w:szCs w:val="21"/>
        </w:rPr>
        <w:t>倉庫管理システム</w:t>
      </w:r>
      <w:r w:rsidR="00A94BB2">
        <w:rPr>
          <w:rFonts w:ascii="ＭＳ Ｐ明朝" w:eastAsia="ＭＳ Ｐ明朝" w:hAnsi="ＭＳ Ｐ明朝" w:cs="ＭＳ明朝"/>
          <w:color w:val="000000" w:themeColor="text1"/>
          <w:kern w:val="0"/>
          <w:szCs w:val="21"/>
        </w:rPr>
        <w:t>W3 mimosa</w:t>
      </w:r>
      <w:r w:rsidR="00A94BB2">
        <w:rPr>
          <w:rFonts w:ascii="ＭＳ Ｐ明朝" w:eastAsia="ＭＳ Ｐ明朝" w:hAnsi="ＭＳ Ｐ明朝" w:cs="ＭＳ明朝" w:hint="eastAsia"/>
          <w:color w:val="000000" w:themeColor="text1"/>
          <w:kern w:val="0"/>
          <w:szCs w:val="21"/>
        </w:rPr>
        <w:t>の</w:t>
      </w:r>
      <w:r w:rsidRPr="00A62BAA">
        <w:rPr>
          <w:rFonts w:ascii="ＭＳ Ｐ明朝" w:eastAsia="ＭＳ Ｐ明朝" w:hAnsi="ＭＳ Ｐ明朝" w:cs="ＭＳ明朝" w:hint="eastAsia"/>
          <w:color w:val="000000" w:themeColor="text1"/>
          <w:kern w:val="0"/>
          <w:szCs w:val="21"/>
        </w:rPr>
        <w:t>月額料金</w:t>
      </w:r>
      <w:r w:rsidR="00D33762" w:rsidRPr="00A62BAA">
        <w:rPr>
          <w:rFonts w:ascii="ＭＳ Ｐ明朝" w:eastAsia="ＭＳ Ｐ明朝" w:hAnsi="ＭＳ Ｐ明朝" w:cs="ＭＳ明朝" w:hint="eastAsia"/>
          <w:color w:val="000000" w:themeColor="text1"/>
          <w:kern w:val="0"/>
          <w:szCs w:val="21"/>
        </w:rPr>
        <w:t>相当額</w:t>
      </w:r>
      <w:r w:rsidR="00234D6F" w:rsidRPr="00A62BAA">
        <w:rPr>
          <w:rFonts w:ascii="ＭＳ Ｐ明朝" w:eastAsia="ＭＳ Ｐ明朝" w:hAnsi="ＭＳ Ｐ明朝" w:cs="ＭＳ明朝" w:hint="eastAsia"/>
          <w:kern w:val="0"/>
          <w:szCs w:val="21"/>
        </w:rPr>
        <w:t>とします。</w:t>
      </w:r>
    </w:p>
    <w:p w14:paraId="51E955DD" w14:textId="77777777" w:rsidR="00EF74BE" w:rsidRDefault="00A208FF" w:rsidP="00D10461">
      <w:pPr>
        <w:pStyle w:val="a7"/>
        <w:numPr>
          <w:ilvl w:val="0"/>
          <w:numId w:val="19"/>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前各項の定めにかかわらず、通信回線の障害、甲における端末誤操作等その他乙の責めに帰することができない事由から生じた損害、乙の予見の有無を問わず特別の事情から生じた損害及び逸失利益については、乙は、請求原因の如何にかかわらず、賠償責任を負わないものとします。</w:t>
      </w:r>
    </w:p>
    <w:p w14:paraId="5DC49598" w14:textId="77777777" w:rsidR="005E5791" w:rsidRDefault="005E5791" w:rsidP="005E5791">
      <w:pPr>
        <w:pStyle w:val="a7"/>
        <w:numPr>
          <w:ilvl w:val="0"/>
          <w:numId w:val="19"/>
        </w:numPr>
        <w:autoSpaceDE w:val="0"/>
        <w:autoSpaceDN w:val="0"/>
        <w:adjustRightInd w:val="0"/>
        <w:spacing w:line="20" w:lineRule="atLeast"/>
        <w:ind w:leftChars="0" w:left="709" w:hanging="425"/>
        <w:jc w:val="left"/>
        <w:rPr>
          <w:rFonts w:ascii="ＭＳ Ｐ明朝" w:eastAsia="ＭＳ Ｐ明朝" w:hAnsi="ＭＳ Ｐ明朝" w:cs="ＭＳ明朝"/>
          <w:color w:val="000000" w:themeColor="text1"/>
          <w:kern w:val="0"/>
          <w:szCs w:val="21"/>
        </w:rPr>
      </w:pPr>
      <w:r>
        <w:rPr>
          <w:rFonts w:ascii="ＭＳ Ｐ明朝" w:eastAsia="ＭＳ Ｐ明朝" w:hAnsi="ＭＳ Ｐ明朝" w:cs="ＭＳ明朝" w:hint="eastAsia"/>
          <w:color w:val="000000" w:themeColor="text1"/>
          <w:kern w:val="0"/>
          <w:szCs w:val="21"/>
        </w:rPr>
        <w:t>第1項及び第2項の定めにかかわらず、乙の責に帰すべき事由、且つ、故意又は重大な過失により甲に損害が生じた場合はこの限りではないものとします。</w:t>
      </w:r>
    </w:p>
    <w:p w14:paraId="6F753D75" w14:textId="77777777" w:rsidR="00FD498E" w:rsidRPr="00353B74" w:rsidRDefault="00FD498E" w:rsidP="00353B74">
      <w:pPr>
        <w:pStyle w:val="a7"/>
        <w:autoSpaceDE w:val="0"/>
        <w:autoSpaceDN w:val="0"/>
        <w:adjustRightInd w:val="0"/>
        <w:spacing w:line="20" w:lineRule="atLeast"/>
        <w:ind w:leftChars="0" w:left="720"/>
        <w:jc w:val="left"/>
        <w:rPr>
          <w:rFonts w:ascii="ＭＳ Ｐ明朝" w:eastAsia="ＭＳ Ｐ明朝" w:hAnsi="ＭＳ Ｐ明朝" w:cs="ＭＳ明朝"/>
          <w:kern w:val="0"/>
          <w:szCs w:val="21"/>
        </w:rPr>
      </w:pPr>
    </w:p>
    <w:p w14:paraId="7FC3B107" w14:textId="1F68AD81" w:rsidR="005B74CA" w:rsidRPr="00477C83" w:rsidRDefault="00A208FF" w:rsidP="005B74CA">
      <w:pPr>
        <w:autoSpaceDE w:val="0"/>
        <w:autoSpaceDN w:val="0"/>
        <w:adjustRightInd w:val="0"/>
        <w:spacing w:line="20" w:lineRule="atLeast"/>
        <w:jc w:val="left"/>
        <w:rPr>
          <w:rFonts w:ascii="ＭＳ Ｐ明朝" w:eastAsia="ＭＳ Ｐ明朝" w:hAnsi="ＭＳ Ｐ明朝" w:cs="ＭＳ明朝"/>
          <w:b/>
          <w:kern w:val="0"/>
          <w:szCs w:val="21"/>
        </w:rPr>
      </w:pPr>
      <w:r w:rsidRPr="00477C83">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0</w:t>
      </w:r>
      <w:r w:rsidRPr="00477C83">
        <w:rPr>
          <w:rFonts w:ascii="ＭＳ Ｐ明朝" w:eastAsia="ＭＳ Ｐ明朝" w:hAnsi="ＭＳ Ｐ明朝" w:cs="ＭＳ明朝" w:hint="eastAsia"/>
          <w:b/>
          <w:kern w:val="0"/>
          <w:szCs w:val="21"/>
        </w:rPr>
        <w:t>条（過怠約款</w:t>
      </w:r>
      <w:r w:rsidR="00022D6F">
        <w:rPr>
          <w:rFonts w:ascii="ＭＳ Ｐ明朝" w:eastAsia="ＭＳ Ｐ明朝" w:hAnsi="ＭＳ Ｐ明朝" w:cs="ＭＳ明朝" w:hint="eastAsia"/>
          <w:b/>
          <w:kern w:val="0"/>
          <w:szCs w:val="21"/>
        </w:rPr>
        <w:t>及び</w:t>
      </w:r>
      <w:r w:rsidR="007E018B">
        <w:rPr>
          <w:rFonts w:ascii="ＭＳ Ｐ明朝" w:eastAsia="ＭＳ Ｐ明朝" w:hAnsi="ＭＳ Ｐ明朝" w:cs="ＭＳ明朝" w:hint="eastAsia"/>
          <w:b/>
          <w:kern w:val="0"/>
          <w:szCs w:val="21"/>
        </w:rPr>
        <w:t>契約の解除</w:t>
      </w:r>
      <w:r w:rsidRPr="00477C83">
        <w:rPr>
          <w:rFonts w:ascii="ＭＳ Ｐ明朝" w:eastAsia="ＭＳ Ｐ明朝" w:hAnsi="ＭＳ Ｐ明朝" w:cs="ＭＳ明朝" w:hint="eastAsia"/>
          <w:b/>
          <w:kern w:val="0"/>
          <w:szCs w:val="21"/>
        </w:rPr>
        <w:t>）</w:t>
      </w:r>
    </w:p>
    <w:p w14:paraId="116B5FBE" w14:textId="77777777" w:rsidR="00B325A5" w:rsidRDefault="00A208FF" w:rsidP="005B74CA">
      <w:pPr>
        <w:pStyle w:val="a7"/>
        <w:numPr>
          <w:ilvl w:val="0"/>
          <w:numId w:val="3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5B74CA">
        <w:rPr>
          <w:rFonts w:ascii="ＭＳ Ｐ明朝" w:eastAsia="ＭＳ Ｐ明朝" w:hAnsi="ＭＳ Ｐ明朝" w:cs="ＭＳ明朝" w:hint="eastAsia"/>
          <w:kern w:val="0"/>
          <w:szCs w:val="21"/>
        </w:rPr>
        <w:t>甲が次の各号に定める事項のいずれかに該当する場合、乙は甲に対し、事前の催告を行うことなく、</w:t>
      </w:r>
    </w:p>
    <w:p w14:paraId="5F44BBC9" w14:textId="02AEBBA6" w:rsidR="0081631D" w:rsidRPr="00B33784" w:rsidRDefault="00A208FF" w:rsidP="00B325A5">
      <w:pPr>
        <w:pStyle w:val="a7"/>
        <w:autoSpaceDE w:val="0"/>
        <w:autoSpaceDN w:val="0"/>
        <w:adjustRightInd w:val="0"/>
        <w:spacing w:line="20" w:lineRule="atLeast"/>
        <w:ind w:leftChars="0" w:left="846"/>
        <w:jc w:val="left"/>
        <w:rPr>
          <w:rFonts w:ascii="ＭＳ Ｐ明朝" w:eastAsia="ＭＳ Ｐ明朝" w:hAnsi="ＭＳ Ｐ明朝" w:cs="ＭＳ明朝"/>
          <w:kern w:val="0"/>
          <w:szCs w:val="21"/>
        </w:rPr>
      </w:pPr>
      <w:r w:rsidRPr="005B74CA">
        <w:rPr>
          <w:rFonts w:ascii="ＭＳ Ｐ明朝" w:eastAsia="ＭＳ Ｐ明朝" w:hAnsi="ＭＳ Ｐ明朝" w:cs="ＭＳ明朝" w:hint="eastAsia"/>
          <w:kern w:val="0"/>
          <w:szCs w:val="21"/>
        </w:rPr>
        <w:t>直ちに</w:t>
      </w:r>
      <w:r w:rsidRPr="00B33784">
        <w:rPr>
          <w:rFonts w:ascii="ＭＳ Ｐ明朝" w:eastAsia="ＭＳ Ｐ明朝" w:hAnsi="ＭＳ Ｐ明朝" w:cs="ＭＳ明朝" w:hint="eastAsia"/>
          <w:kern w:val="0"/>
          <w:szCs w:val="21"/>
        </w:rPr>
        <w:t>本約の全部又は一部を解除し、本件サービスを停止することができるものとします。</w:t>
      </w:r>
    </w:p>
    <w:p w14:paraId="6AE4FDF6" w14:textId="77777777" w:rsidR="0081631D" w:rsidRPr="005B74CA" w:rsidRDefault="0081631D" w:rsidP="00477C83">
      <w:pPr>
        <w:pStyle w:val="a7"/>
        <w:numPr>
          <w:ilvl w:val="2"/>
          <w:numId w:val="24"/>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甲振り出しの手形又は</w:t>
      </w:r>
      <w:r w:rsidRPr="005B74CA">
        <w:rPr>
          <w:rFonts w:ascii="ＭＳ Ｐ明朝" w:eastAsia="ＭＳ Ｐ明朝" w:hAnsi="ＭＳ Ｐ明朝" w:cs="ＭＳ明朝" w:hint="eastAsia"/>
          <w:kern w:val="0"/>
          <w:szCs w:val="21"/>
        </w:rPr>
        <w:t>小切手が不渡りになったとき。</w:t>
      </w:r>
    </w:p>
    <w:p w14:paraId="6DEFAE71" w14:textId="77777777" w:rsidR="0081631D" w:rsidRPr="0081631D" w:rsidRDefault="0081631D" w:rsidP="0081631D">
      <w:pPr>
        <w:pStyle w:val="a7"/>
        <w:numPr>
          <w:ilvl w:val="2"/>
          <w:numId w:val="24"/>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差押え、仮差押え、仮処分、競売、破産宣告、整理あるいは更生等の申立を受けたとき。</w:t>
      </w:r>
    </w:p>
    <w:p w14:paraId="1F040A6E" w14:textId="77777777" w:rsidR="0081631D" w:rsidRPr="0081631D" w:rsidRDefault="0081631D" w:rsidP="0081631D">
      <w:pPr>
        <w:pStyle w:val="a7"/>
        <w:numPr>
          <w:ilvl w:val="2"/>
          <w:numId w:val="24"/>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自ら破産宣告、更生等の申立てをしたとき、又は清算に入ったとき。</w:t>
      </w:r>
    </w:p>
    <w:p w14:paraId="7910EEA8" w14:textId="77777777" w:rsidR="0081631D" w:rsidRPr="0081631D" w:rsidRDefault="0081631D" w:rsidP="0081631D">
      <w:pPr>
        <w:pStyle w:val="a7"/>
        <w:numPr>
          <w:ilvl w:val="2"/>
          <w:numId w:val="24"/>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支払を停止したとき。</w:t>
      </w:r>
    </w:p>
    <w:p w14:paraId="19A094ED" w14:textId="77777777" w:rsidR="0081631D" w:rsidRPr="0081631D" w:rsidRDefault="0081631D" w:rsidP="0081631D">
      <w:pPr>
        <w:pStyle w:val="a7"/>
        <w:numPr>
          <w:ilvl w:val="2"/>
          <w:numId w:val="24"/>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監督官庁から営業の許可取消処分又は停止処分を受けたとき。</w:t>
      </w:r>
    </w:p>
    <w:p w14:paraId="407DFF2C" w14:textId="77777777" w:rsidR="0081631D" w:rsidRPr="0081631D" w:rsidRDefault="0081631D" w:rsidP="0081631D">
      <w:pPr>
        <w:pStyle w:val="a7"/>
        <w:numPr>
          <w:ilvl w:val="2"/>
          <w:numId w:val="24"/>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債務の履行猶予の申出を行い、あるいは債権者集会の招集準備、主要資産の処分の準備その他</w:t>
      </w:r>
      <w:r w:rsidRPr="0081631D">
        <w:rPr>
          <w:rFonts w:ascii="ＭＳ Ｐ明朝" w:eastAsia="ＭＳ Ｐ明朝" w:hAnsi="ＭＳ Ｐ明朝" w:cs="ＭＳ明朝" w:hint="eastAsia"/>
          <w:kern w:val="0"/>
          <w:szCs w:val="21"/>
        </w:rPr>
        <w:lastRenderedPageBreak/>
        <w:t>債務履行が困難と認められる事由が生じたとき。</w:t>
      </w:r>
    </w:p>
    <w:p w14:paraId="3CB301DE" w14:textId="77777777" w:rsidR="0081631D" w:rsidRPr="0081631D" w:rsidRDefault="0081631D" w:rsidP="0081631D">
      <w:pPr>
        <w:pStyle w:val="a7"/>
        <w:numPr>
          <w:ilvl w:val="2"/>
          <w:numId w:val="24"/>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本</w:t>
      </w:r>
      <w:r w:rsidR="004959DD" w:rsidRPr="00477C83">
        <w:rPr>
          <w:rFonts w:ascii="ＭＳ Ｐ明朝" w:eastAsia="ＭＳ Ｐ明朝" w:hAnsi="ＭＳ Ｐ明朝" w:cs="ＭＳ明朝" w:hint="eastAsia"/>
          <w:kern w:val="0"/>
          <w:szCs w:val="21"/>
        </w:rPr>
        <w:t>規約</w:t>
      </w:r>
      <w:r w:rsidRPr="0081631D">
        <w:rPr>
          <w:rFonts w:ascii="ＭＳ Ｐ明朝" w:eastAsia="ＭＳ Ｐ明朝" w:hAnsi="ＭＳ Ｐ明朝" w:cs="ＭＳ明朝" w:hint="eastAsia"/>
          <w:kern w:val="0"/>
          <w:szCs w:val="21"/>
        </w:rPr>
        <w:t>の申し込みにおいて虚偽の事項を通知したことが判明したとき。</w:t>
      </w:r>
    </w:p>
    <w:p w14:paraId="3A5B750B" w14:textId="77777777" w:rsidR="0081631D" w:rsidRPr="0081631D" w:rsidRDefault="0081631D" w:rsidP="0081631D">
      <w:pPr>
        <w:pStyle w:val="a7"/>
        <w:numPr>
          <w:ilvl w:val="2"/>
          <w:numId w:val="24"/>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甲が本</w:t>
      </w:r>
      <w:r w:rsidR="004959DD" w:rsidRPr="00477C83">
        <w:rPr>
          <w:rFonts w:ascii="ＭＳ Ｐ明朝" w:eastAsia="ＭＳ Ｐ明朝" w:hAnsi="ＭＳ Ｐ明朝" w:cs="ＭＳ明朝" w:hint="eastAsia"/>
          <w:kern w:val="0"/>
          <w:szCs w:val="21"/>
        </w:rPr>
        <w:t>規約</w:t>
      </w:r>
      <w:r w:rsidRPr="0081631D">
        <w:rPr>
          <w:rFonts w:ascii="ＭＳ Ｐ明朝" w:eastAsia="ＭＳ Ｐ明朝" w:hAnsi="ＭＳ Ｐ明朝" w:cs="ＭＳ明朝" w:hint="eastAsia"/>
          <w:kern w:val="0"/>
          <w:szCs w:val="21"/>
        </w:rPr>
        <w:t>に違反し、乙から相当期間を定めて是正するよう催告を受けたにもかかわらず、当該期間後も是正されないとき。</w:t>
      </w:r>
    </w:p>
    <w:p w14:paraId="396F386C" w14:textId="04617AB1" w:rsidR="0081631D" w:rsidRPr="00B33784" w:rsidRDefault="0081631D" w:rsidP="00A62BAA">
      <w:pPr>
        <w:pStyle w:val="a7"/>
        <w:numPr>
          <w:ilvl w:val="0"/>
          <w:numId w:val="3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甲が前項各号のいずれかに該当する場合、甲は乙に対する全債務（手形債務を含む。）について期限の利益を喪失し、直ちにその債務を履行しなければならないものとします。乙が甲に対し、債権を有し一方で債務を負担している場合には、乙は当該債権と債務を対</w:t>
      </w:r>
      <w:r w:rsidR="004959DD" w:rsidRPr="00B33784">
        <w:rPr>
          <w:rFonts w:ascii="ＭＳ Ｐ明朝" w:eastAsia="ＭＳ Ｐ明朝" w:hAnsi="ＭＳ Ｐ明朝" w:cs="ＭＳ明朝" w:hint="eastAsia"/>
          <w:kern w:val="0"/>
          <w:szCs w:val="21"/>
        </w:rPr>
        <w:t>に</w:t>
      </w:r>
      <w:r w:rsidRPr="00B33784">
        <w:rPr>
          <w:rFonts w:ascii="ＭＳ Ｐ明朝" w:eastAsia="ＭＳ Ｐ明朝" w:hAnsi="ＭＳ Ｐ明朝" w:cs="ＭＳ明朝" w:hint="eastAsia"/>
          <w:kern w:val="0"/>
          <w:szCs w:val="21"/>
        </w:rPr>
        <w:t>当額をもって相殺することができるものとします。</w:t>
      </w:r>
    </w:p>
    <w:p w14:paraId="4C1C14C6" w14:textId="2AAC924D" w:rsidR="007E018B" w:rsidRPr="00B33784" w:rsidRDefault="007E018B" w:rsidP="00A62BAA">
      <w:pPr>
        <w:pStyle w:val="a7"/>
        <w:numPr>
          <w:ilvl w:val="0"/>
          <w:numId w:val="39"/>
        </w:numPr>
        <w:autoSpaceDE w:val="0"/>
        <w:autoSpaceDN w:val="0"/>
        <w:adjustRightInd w:val="0"/>
        <w:spacing w:line="20" w:lineRule="atLeast"/>
        <w:ind w:leftChars="0" w:left="845" w:hanging="420"/>
        <w:jc w:val="left"/>
        <w:rPr>
          <w:rFonts w:ascii="ＭＳ Ｐ明朝" w:eastAsia="ＭＳ Ｐ明朝" w:hAnsi="ＭＳ Ｐ明朝" w:cs="ＭＳ明朝"/>
          <w:kern w:val="0"/>
          <w:szCs w:val="21"/>
        </w:rPr>
      </w:pPr>
      <w:r w:rsidRPr="007E018B">
        <w:rPr>
          <w:rFonts w:ascii="ＭＳ Ｐ明朝" w:eastAsia="ＭＳ Ｐ明朝" w:hAnsi="ＭＳ Ｐ明朝" w:cs="ＭＳ明朝" w:hint="eastAsia"/>
          <w:kern w:val="0"/>
          <w:szCs w:val="21"/>
        </w:rPr>
        <w:t>乙が次の各号のいずれかに該当し、甲が相当の期間を定めて催告をしたにもかかわらず是正が認められない場合、甲は本契約の全部</w:t>
      </w:r>
      <w:r w:rsidR="00022D6F">
        <w:rPr>
          <w:rFonts w:ascii="ＭＳ Ｐ明朝" w:eastAsia="ＭＳ Ｐ明朝" w:hAnsi="ＭＳ Ｐ明朝" w:cs="ＭＳ明朝" w:hint="eastAsia"/>
          <w:kern w:val="0"/>
          <w:szCs w:val="21"/>
        </w:rPr>
        <w:t>又は</w:t>
      </w:r>
      <w:r w:rsidRPr="007E018B">
        <w:rPr>
          <w:rFonts w:ascii="ＭＳ Ｐ明朝" w:eastAsia="ＭＳ Ｐ明朝" w:hAnsi="ＭＳ Ｐ明朝" w:cs="ＭＳ明朝" w:hint="eastAsia"/>
          <w:kern w:val="0"/>
          <w:szCs w:val="21"/>
        </w:rPr>
        <w:t>一部を解除することがで</w:t>
      </w:r>
      <w:r w:rsidRPr="00B33784">
        <w:rPr>
          <w:rFonts w:ascii="ＭＳ Ｐ明朝" w:eastAsia="ＭＳ Ｐ明朝" w:hAnsi="ＭＳ Ｐ明朝" w:cs="ＭＳ明朝" w:hint="eastAsia"/>
          <w:kern w:val="0"/>
          <w:szCs w:val="21"/>
        </w:rPr>
        <w:t>きるものとします。</w:t>
      </w:r>
    </w:p>
    <w:p w14:paraId="50FEEC11" w14:textId="39754EB5" w:rsidR="007E018B" w:rsidRPr="00B33784" w:rsidRDefault="007E018B" w:rsidP="00A62BAA">
      <w:pPr>
        <w:pStyle w:val="a7"/>
        <w:numPr>
          <w:ilvl w:val="0"/>
          <w:numId w:val="40"/>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正当な理由なく本契約を履行しないか、</w:t>
      </w:r>
      <w:r w:rsidR="00022D6F">
        <w:rPr>
          <w:rFonts w:ascii="ＭＳ Ｐ明朝" w:eastAsia="ＭＳ Ｐ明朝" w:hAnsi="ＭＳ Ｐ明朝" w:cs="ＭＳ明朝" w:hint="eastAsia"/>
          <w:kern w:val="0"/>
          <w:szCs w:val="21"/>
        </w:rPr>
        <w:t>又は</w:t>
      </w:r>
      <w:r w:rsidRPr="00B33784">
        <w:rPr>
          <w:rFonts w:ascii="ＭＳ Ｐ明朝" w:eastAsia="ＭＳ Ｐ明朝" w:hAnsi="ＭＳ Ｐ明朝" w:cs="ＭＳ明朝" w:hint="eastAsia"/>
          <w:kern w:val="0"/>
          <w:szCs w:val="21"/>
        </w:rPr>
        <w:t>履行する見込みのないとき</w:t>
      </w:r>
    </w:p>
    <w:p w14:paraId="3515BA9D" w14:textId="5EB32B74" w:rsidR="007E018B" w:rsidRPr="00A62BAA" w:rsidRDefault="007E018B" w:rsidP="00A62BAA">
      <w:pPr>
        <w:pStyle w:val="a7"/>
        <w:numPr>
          <w:ilvl w:val="0"/>
          <w:numId w:val="40"/>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本契約の履行が不完全なとき</w:t>
      </w:r>
    </w:p>
    <w:p w14:paraId="1DA4F546" w14:textId="64594FEE" w:rsidR="007E018B" w:rsidRPr="00B33784" w:rsidRDefault="007E018B" w:rsidP="00A62BAA">
      <w:pPr>
        <w:pStyle w:val="a7"/>
        <w:numPr>
          <w:ilvl w:val="0"/>
          <w:numId w:val="39"/>
        </w:numPr>
        <w:autoSpaceDE w:val="0"/>
        <w:autoSpaceDN w:val="0"/>
        <w:adjustRightInd w:val="0"/>
        <w:spacing w:line="20" w:lineRule="atLeast"/>
        <w:ind w:leftChars="0" w:left="845" w:hanging="42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前項の定めにかかわらず、乙が次の各号のいずれかに該当する場合、甲は何らの通知・催告を要せずに、本契約の全部</w:t>
      </w:r>
      <w:r w:rsidR="00022D6F">
        <w:rPr>
          <w:rFonts w:ascii="ＭＳ Ｐ明朝" w:eastAsia="ＭＳ Ｐ明朝" w:hAnsi="ＭＳ Ｐ明朝" w:cs="ＭＳ明朝" w:hint="eastAsia"/>
          <w:kern w:val="0"/>
          <w:szCs w:val="21"/>
        </w:rPr>
        <w:t>又は</w:t>
      </w:r>
      <w:r w:rsidRPr="00B33784">
        <w:rPr>
          <w:rFonts w:ascii="ＭＳ Ｐ明朝" w:eastAsia="ＭＳ Ｐ明朝" w:hAnsi="ＭＳ Ｐ明朝" w:cs="ＭＳ明朝" w:hint="eastAsia"/>
          <w:kern w:val="0"/>
          <w:szCs w:val="21"/>
        </w:rPr>
        <w:t>一部を解除することができるものとします。</w:t>
      </w:r>
    </w:p>
    <w:p w14:paraId="3B1353EE" w14:textId="515C3B45" w:rsidR="007E018B" w:rsidRDefault="007E018B" w:rsidP="00A62BAA">
      <w:pPr>
        <w:pStyle w:val="a7"/>
        <w:numPr>
          <w:ilvl w:val="0"/>
          <w:numId w:val="4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自ら振り出した手形</w:t>
      </w:r>
      <w:r w:rsidR="00022D6F">
        <w:rPr>
          <w:rFonts w:ascii="ＭＳ Ｐ明朝" w:eastAsia="ＭＳ Ｐ明朝" w:hAnsi="ＭＳ Ｐ明朝" w:cs="ＭＳ明朝" w:hint="eastAsia"/>
          <w:kern w:val="0"/>
          <w:szCs w:val="21"/>
        </w:rPr>
        <w:t>又は</w:t>
      </w:r>
      <w:r w:rsidRPr="00B33784">
        <w:rPr>
          <w:rFonts w:ascii="ＭＳ Ｐ明朝" w:eastAsia="ＭＳ Ｐ明朝" w:hAnsi="ＭＳ Ｐ明朝" w:cs="ＭＳ明朝" w:hint="eastAsia"/>
          <w:kern w:val="0"/>
          <w:szCs w:val="21"/>
        </w:rPr>
        <w:t>小切手の不渡り等支払停止状態に陥った</w:t>
      </w:r>
      <w:r w:rsidRPr="007E018B">
        <w:rPr>
          <w:rFonts w:ascii="ＭＳ Ｐ明朝" w:eastAsia="ＭＳ Ｐ明朝" w:hAnsi="ＭＳ Ｐ明朝" w:cs="ＭＳ明朝" w:hint="eastAsia"/>
          <w:kern w:val="0"/>
          <w:szCs w:val="21"/>
        </w:rPr>
        <w:t>とき</w:t>
      </w:r>
    </w:p>
    <w:p w14:paraId="6512D0A5" w14:textId="77777777" w:rsidR="007E018B" w:rsidRDefault="007E018B" w:rsidP="00A62BAA">
      <w:pPr>
        <w:pStyle w:val="a7"/>
        <w:numPr>
          <w:ilvl w:val="0"/>
          <w:numId w:val="4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電子記録債権の支払不能があったとき</w:t>
      </w:r>
    </w:p>
    <w:p w14:paraId="19D5FD10" w14:textId="5A5AAFCA" w:rsidR="007E018B" w:rsidRDefault="007E018B" w:rsidP="00A62BAA">
      <w:pPr>
        <w:pStyle w:val="a7"/>
        <w:numPr>
          <w:ilvl w:val="0"/>
          <w:numId w:val="4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手形交換所もしくは電子記録機関の取引停止処分を受けたとき</w:t>
      </w:r>
      <w:r w:rsidR="00022D6F">
        <w:rPr>
          <w:rFonts w:ascii="ＭＳ Ｐ明朝" w:eastAsia="ＭＳ Ｐ明朝" w:hAnsi="ＭＳ Ｐ明朝" w:cs="ＭＳ明朝" w:hint="eastAsia"/>
          <w:kern w:val="0"/>
          <w:szCs w:val="21"/>
        </w:rPr>
        <w:t>又は</w:t>
      </w:r>
      <w:r w:rsidRPr="00A62BAA">
        <w:rPr>
          <w:rFonts w:ascii="ＭＳ Ｐ明朝" w:eastAsia="ＭＳ Ｐ明朝" w:hAnsi="ＭＳ Ｐ明朝" w:cs="ＭＳ明朝" w:hint="eastAsia"/>
          <w:kern w:val="0"/>
          <w:szCs w:val="21"/>
        </w:rPr>
        <w:t>支払停止もしくは支払不能の状態に陥ったとき</w:t>
      </w:r>
    </w:p>
    <w:p w14:paraId="776E9F40" w14:textId="6416BD89" w:rsidR="007E018B" w:rsidRDefault="007E018B" w:rsidP="00A62BAA">
      <w:pPr>
        <w:pStyle w:val="a7"/>
        <w:numPr>
          <w:ilvl w:val="0"/>
          <w:numId w:val="4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甲以外の債権者に対する金銭債務の全部</w:t>
      </w:r>
      <w:r w:rsidR="00022D6F">
        <w:rPr>
          <w:rFonts w:ascii="ＭＳ Ｐ明朝" w:eastAsia="ＭＳ Ｐ明朝" w:hAnsi="ＭＳ Ｐ明朝" w:cs="ＭＳ明朝" w:hint="eastAsia"/>
          <w:kern w:val="0"/>
          <w:szCs w:val="21"/>
        </w:rPr>
        <w:t>又は</w:t>
      </w:r>
      <w:r w:rsidRPr="00A62BAA">
        <w:rPr>
          <w:rFonts w:ascii="ＭＳ Ｐ明朝" w:eastAsia="ＭＳ Ｐ明朝" w:hAnsi="ＭＳ Ｐ明朝" w:cs="ＭＳ明朝" w:hint="eastAsia"/>
          <w:kern w:val="0"/>
          <w:szCs w:val="21"/>
        </w:rPr>
        <w:t>一部の履行をしないとき</w:t>
      </w:r>
    </w:p>
    <w:p w14:paraId="60179BD9" w14:textId="577212D9" w:rsidR="007E018B" w:rsidRDefault="007E018B" w:rsidP="00A62BAA">
      <w:pPr>
        <w:pStyle w:val="a7"/>
        <w:numPr>
          <w:ilvl w:val="0"/>
          <w:numId w:val="4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財務状態が悪化</w:t>
      </w:r>
      <w:r w:rsidR="00022D6F">
        <w:rPr>
          <w:rFonts w:ascii="ＭＳ Ｐ明朝" w:eastAsia="ＭＳ Ｐ明朝" w:hAnsi="ＭＳ Ｐ明朝" w:cs="ＭＳ明朝" w:hint="eastAsia"/>
          <w:kern w:val="0"/>
          <w:szCs w:val="21"/>
        </w:rPr>
        <w:t>又は</w:t>
      </w:r>
      <w:r w:rsidRPr="00A62BAA">
        <w:rPr>
          <w:rFonts w:ascii="ＭＳ Ｐ明朝" w:eastAsia="ＭＳ Ｐ明朝" w:hAnsi="ＭＳ Ｐ明朝" w:cs="ＭＳ明朝" w:hint="eastAsia"/>
          <w:kern w:val="0"/>
          <w:szCs w:val="21"/>
        </w:rPr>
        <w:t>そのおそれがあるとき</w:t>
      </w:r>
    </w:p>
    <w:p w14:paraId="0076DC7F" w14:textId="77777777" w:rsidR="007E018B" w:rsidRDefault="007E018B" w:rsidP="00A62BAA">
      <w:pPr>
        <w:pStyle w:val="a7"/>
        <w:numPr>
          <w:ilvl w:val="0"/>
          <w:numId w:val="4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差押・仮差押・仮処分・強制執行もしくは担保権の実行による競売等の手続の開始の申立てを受け、または租税滞納処分を受けたとき</w:t>
      </w:r>
    </w:p>
    <w:p w14:paraId="24B0EDB7" w14:textId="4E4A061E" w:rsidR="007E018B" w:rsidRDefault="007E018B" w:rsidP="00A62BAA">
      <w:pPr>
        <w:pStyle w:val="a7"/>
        <w:numPr>
          <w:ilvl w:val="0"/>
          <w:numId w:val="4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破産・民事再生・会社更生手続・特別清算その他これに類する手続開始の申立てを受け、</w:t>
      </w:r>
      <w:r w:rsidR="00022D6F">
        <w:rPr>
          <w:rFonts w:ascii="ＭＳ Ｐ明朝" w:eastAsia="ＭＳ Ｐ明朝" w:hAnsi="ＭＳ Ｐ明朝" w:cs="ＭＳ明朝" w:hint="eastAsia"/>
          <w:kern w:val="0"/>
          <w:szCs w:val="21"/>
        </w:rPr>
        <w:t>又は</w:t>
      </w:r>
      <w:r w:rsidRPr="00A62BAA">
        <w:rPr>
          <w:rFonts w:ascii="ＭＳ Ｐ明朝" w:eastAsia="ＭＳ Ｐ明朝" w:hAnsi="ＭＳ Ｐ明朝" w:cs="ＭＳ明朝" w:hint="eastAsia"/>
          <w:kern w:val="0"/>
          <w:szCs w:val="21"/>
        </w:rPr>
        <w:t>自ら申立てを行ったとき</w:t>
      </w:r>
    </w:p>
    <w:p w14:paraId="4F7AB238" w14:textId="08D98D56" w:rsidR="007E018B" w:rsidRDefault="007E018B" w:rsidP="00A62BAA">
      <w:pPr>
        <w:pStyle w:val="a7"/>
        <w:numPr>
          <w:ilvl w:val="0"/>
          <w:numId w:val="4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事業再生ＡＤＲ（裁判外紛争解決）手続の申請</w:t>
      </w:r>
      <w:r w:rsidR="00022D6F">
        <w:rPr>
          <w:rFonts w:ascii="ＭＳ Ｐ明朝" w:eastAsia="ＭＳ Ｐ明朝" w:hAnsi="ＭＳ Ｐ明朝" w:cs="ＭＳ明朝" w:hint="eastAsia"/>
          <w:kern w:val="0"/>
          <w:szCs w:val="21"/>
        </w:rPr>
        <w:t>又は</w:t>
      </w:r>
      <w:r w:rsidRPr="00A62BAA">
        <w:rPr>
          <w:rFonts w:ascii="ＭＳ Ｐ明朝" w:eastAsia="ＭＳ Ｐ明朝" w:hAnsi="ＭＳ Ｐ明朝" w:cs="ＭＳ明朝" w:hint="eastAsia"/>
          <w:kern w:val="0"/>
          <w:szCs w:val="21"/>
        </w:rPr>
        <w:t>私的整理を開始したとき</w:t>
      </w:r>
    </w:p>
    <w:p w14:paraId="1B705B46" w14:textId="1D0FC6F4" w:rsidR="007E018B" w:rsidRDefault="007E018B" w:rsidP="00A62BAA">
      <w:pPr>
        <w:pStyle w:val="a7"/>
        <w:numPr>
          <w:ilvl w:val="0"/>
          <w:numId w:val="41"/>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解散を決議した場合</w:t>
      </w:r>
      <w:r w:rsidR="00022D6F">
        <w:rPr>
          <w:rFonts w:ascii="ＭＳ Ｐ明朝" w:eastAsia="ＭＳ Ｐ明朝" w:hAnsi="ＭＳ Ｐ明朝" w:cs="ＭＳ明朝" w:hint="eastAsia"/>
          <w:kern w:val="0"/>
          <w:szCs w:val="21"/>
        </w:rPr>
        <w:t>又は</w:t>
      </w:r>
      <w:r w:rsidRPr="00A62BAA">
        <w:rPr>
          <w:rFonts w:ascii="ＭＳ Ｐ明朝" w:eastAsia="ＭＳ Ｐ明朝" w:hAnsi="ＭＳ Ｐ明朝" w:cs="ＭＳ明朝" w:hint="eastAsia"/>
          <w:kern w:val="0"/>
          <w:szCs w:val="21"/>
        </w:rPr>
        <w:t>他の法人と合併したとき（経営主体の変動を伴わない合併を除く）</w:t>
      </w:r>
    </w:p>
    <w:p w14:paraId="0ABE81DF" w14:textId="015046A7" w:rsidR="007E018B" w:rsidRPr="00B33784" w:rsidRDefault="007E018B" w:rsidP="00A62BAA">
      <w:pPr>
        <w:pStyle w:val="a7"/>
        <w:numPr>
          <w:ilvl w:val="0"/>
          <w:numId w:val="41"/>
        </w:numPr>
        <w:tabs>
          <w:tab w:val="left" w:pos="1418"/>
        </w:tabs>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関係官公庁からその営業の全部もしくは一部につき取消し、</w:t>
      </w:r>
      <w:r w:rsidR="00022D6F">
        <w:rPr>
          <w:rFonts w:ascii="ＭＳ Ｐ明朝" w:eastAsia="ＭＳ Ｐ明朝" w:hAnsi="ＭＳ Ｐ明朝" w:cs="ＭＳ明朝" w:hint="eastAsia"/>
          <w:kern w:val="0"/>
          <w:szCs w:val="21"/>
        </w:rPr>
        <w:t>又は</w:t>
      </w:r>
      <w:r w:rsidRPr="00A62BAA">
        <w:rPr>
          <w:rFonts w:ascii="ＭＳ Ｐ明朝" w:eastAsia="ＭＳ Ｐ明朝" w:hAnsi="ＭＳ Ｐ明朝" w:cs="ＭＳ明朝" w:hint="eastAsia"/>
          <w:kern w:val="0"/>
          <w:szCs w:val="21"/>
        </w:rPr>
        <w:t>停止の処分を受けたと</w:t>
      </w:r>
    </w:p>
    <w:p w14:paraId="64CE7865" w14:textId="57565511" w:rsidR="00B33784" w:rsidRDefault="007E018B" w:rsidP="00A62BAA">
      <w:pPr>
        <w:pStyle w:val="a7"/>
        <w:numPr>
          <w:ilvl w:val="0"/>
          <w:numId w:val="41"/>
        </w:numPr>
        <w:tabs>
          <w:tab w:val="left" w:pos="1418"/>
        </w:tabs>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本</w:t>
      </w:r>
      <w:r w:rsidRPr="00B33784">
        <w:rPr>
          <w:rFonts w:ascii="ＭＳ Ｐ明朝" w:eastAsia="ＭＳ Ｐ明朝" w:hAnsi="ＭＳ Ｐ明朝" w:cs="ＭＳ明朝" w:hint="eastAsia"/>
          <w:kern w:val="0"/>
          <w:szCs w:val="21"/>
        </w:rPr>
        <w:t>規約</w:t>
      </w:r>
      <w:r w:rsidRPr="00A62BAA">
        <w:rPr>
          <w:rFonts w:ascii="ＭＳ Ｐ明朝" w:eastAsia="ＭＳ Ｐ明朝" w:hAnsi="ＭＳ Ｐ明朝" w:cs="ＭＳ明朝" w:hint="eastAsia"/>
          <w:kern w:val="0"/>
          <w:szCs w:val="21"/>
        </w:rPr>
        <w:t>第</w:t>
      </w:r>
      <w:r w:rsidR="00521E60">
        <w:rPr>
          <w:rFonts w:ascii="ＭＳ Ｐ明朝" w:eastAsia="ＭＳ Ｐ明朝" w:hAnsi="ＭＳ Ｐ明朝" w:cs="ＭＳ明朝" w:hint="eastAsia"/>
          <w:kern w:val="0"/>
          <w:szCs w:val="21"/>
        </w:rPr>
        <w:t>3</w:t>
      </w:r>
      <w:r w:rsidR="00616E57">
        <w:rPr>
          <w:rFonts w:ascii="ＭＳ Ｐ明朝" w:eastAsia="ＭＳ Ｐ明朝" w:hAnsi="ＭＳ Ｐ明朝" w:cs="ＭＳ明朝" w:hint="eastAsia"/>
          <w:kern w:val="0"/>
          <w:szCs w:val="21"/>
        </w:rPr>
        <w:t>0</w:t>
      </w:r>
      <w:r w:rsidRPr="00A62BAA">
        <w:rPr>
          <w:rFonts w:ascii="ＭＳ Ｐ明朝" w:eastAsia="ＭＳ Ｐ明朝" w:hAnsi="ＭＳ Ｐ明朝" w:cs="ＭＳ明朝" w:hint="eastAsia"/>
          <w:kern w:val="0"/>
          <w:szCs w:val="21"/>
        </w:rPr>
        <w:t>条（反社会的勢力の排除）第</w:t>
      </w:r>
      <w:r w:rsidRPr="00A62BAA">
        <w:rPr>
          <w:rFonts w:ascii="ＭＳ Ｐ明朝" w:eastAsia="ＭＳ Ｐ明朝" w:hAnsi="ＭＳ Ｐ明朝" w:cs="ＭＳ明朝"/>
          <w:kern w:val="0"/>
          <w:szCs w:val="21"/>
        </w:rPr>
        <w:t>1</w:t>
      </w:r>
      <w:r w:rsidRPr="00A62BAA">
        <w:rPr>
          <w:rFonts w:ascii="ＭＳ Ｐ明朝" w:eastAsia="ＭＳ Ｐ明朝" w:hAnsi="ＭＳ Ｐ明朝" w:cs="ＭＳ明朝" w:hint="eastAsia"/>
          <w:kern w:val="0"/>
          <w:szCs w:val="21"/>
        </w:rPr>
        <w:t>項の確約に反して、反社会的勢力</w:t>
      </w:r>
      <w:r w:rsidR="00022D6F">
        <w:rPr>
          <w:rFonts w:ascii="ＭＳ Ｐ明朝" w:eastAsia="ＭＳ Ｐ明朝" w:hAnsi="ＭＳ Ｐ明朝" w:cs="ＭＳ明朝" w:hint="eastAsia"/>
          <w:kern w:val="0"/>
          <w:szCs w:val="21"/>
        </w:rPr>
        <w:t>又は</w:t>
      </w:r>
      <w:r w:rsidRPr="00A62BAA">
        <w:rPr>
          <w:rFonts w:ascii="ＭＳ Ｐ明朝" w:eastAsia="ＭＳ Ｐ明朝" w:hAnsi="ＭＳ Ｐ明朝" w:cs="ＭＳ明朝" w:hint="eastAsia"/>
          <w:kern w:val="0"/>
          <w:szCs w:val="21"/>
        </w:rPr>
        <w:t>同項各号の</w:t>
      </w:r>
      <w:r w:rsidR="00B33784">
        <w:rPr>
          <w:rFonts w:ascii="ＭＳ Ｐ明朝" w:eastAsia="ＭＳ Ｐ明朝" w:hAnsi="ＭＳ Ｐ明朝" w:cs="ＭＳ明朝" w:hint="eastAsia"/>
          <w:kern w:val="0"/>
          <w:szCs w:val="21"/>
        </w:rPr>
        <w:t xml:space="preserve"> </w:t>
      </w:r>
    </w:p>
    <w:p w14:paraId="5ABBE1A1" w14:textId="5FEDB798" w:rsidR="007E018B" w:rsidRPr="00B33784" w:rsidRDefault="007E018B" w:rsidP="00A62BAA">
      <w:pPr>
        <w:pStyle w:val="a7"/>
        <w:tabs>
          <w:tab w:val="left" w:pos="1418"/>
        </w:tabs>
        <w:autoSpaceDE w:val="0"/>
        <w:autoSpaceDN w:val="0"/>
        <w:adjustRightInd w:val="0"/>
        <w:spacing w:line="20" w:lineRule="atLeast"/>
        <w:ind w:leftChars="0" w:left="1260" w:firstLineChars="100" w:firstLine="21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一つにでも該当することが判明したとき</w:t>
      </w:r>
    </w:p>
    <w:p w14:paraId="3DA93A8E" w14:textId="75FF5758" w:rsidR="00B33784" w:rsidRDefault="007E018B" w:rsidP="00A62BAA">
      <w:pPr>
        <w:pStyle w:val="a7"/>
        <w:numPr>
          <w:ilvl w:val="0"/>
          <w:numId w:val="41"/>
        </w:numPr>
        <w:tabs>
          <w:tab w:val="left" w:pos="1418"/>
        </w:tabs>
        <w:autoSpaceDE w:val="0"/>
        <w:autoSpaceDN w:val="0"/>
        <w:adjustRightInd w:val="0"/>
        <w:spacing w:line="20" w:lineRule="atLeast"/>
        <w:ind w:leftChars="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本規約</w:t>
      </w:r>
      <w:r w:rsidRPr="00A62BAA">
        <w:rPr>
          <w:rFonts w:ascii="ＭＳ Ｐ明朝" w:eastAsia="ＭＳ Ｐ明朝" w:hAnsi="ＭＳ Ｐ明朝" w:cs="ＭＳ明朝" w:hint="eastAsia"/>
          <w:kern w:val="0"/>
          <w:szCs w:val="21"/>
        </w:rPr>
        <w:t>第</w:t>
      </w:r>
      <w:r w:rsidR="00521E60">
        <w:rPr>
          <w:rFonts w:ascii="ＭＳ Ｐ明朝" w:eastAsia="ＭＳ Ｐ明朝" w:hAnsi="ＭＳ Ｐ明朝" w:cs="ＭＳ明朝" w:hint="eastAsia"/>
          <w:kern w:val="0"/>
          <w:szCs w:val="21"/>
        </w:rPr>
        <w:t>3</w:t>
      </w:r>
      <w:r w:rsidR="00616E57">
        <w:rPr>
          <w:rFonts w:ascii="ＭＳ Ｐ明朝" w:eastAsia="ＭＳ Ｐ明朝" w:hAnsi="ＭＳ Ｐ明朝" w:cs="ＭＳ明朝"/>
          <w:kern w:val="0"/>
          <w:szCs w:val="21"/>
        </w:rPr>
        <w:t>0</w:t>
      </w:r>
      <w:r w:rsidRPr="00A62BAA">
        <w:rPr>
          <w:rFonts w:ascii="ＭＳ Ｐ明朝" w:eastAsia="ＭＳ Ｐ明朝" w:hAnsi="ＭＳ Ｐ明朝" w:cs="ＭＳ明朝" w:hint="eastAsia"/>
          <w:kern w:val="0"/>
          <w:szCs w:val="21"/>
        </w:rPr>
        <w:t>条（反社会的勢力の排除）第</w:t>
      </w:r>
      <w:r w:rsidRPr="00A62BAA">
        <w:rPr>
          <w:rFonts w:ascii="ＭＳ Ｐ明朝" w:eastAsia="ＭＳ Ｐ明朝" w:hAnsi="ＭＳ Ｐ明朝" w:cs="ＭＳ明朝"/>
          <w:kern w:val="0"/>
          <w:szCs w:val="21"/>
        </w:rPr>
        <w:t>2</w:t>
      </w:r>
      <w:r w:rsidRPr="00A62BAA">
        <w:rPr>
          <w:rFonts w:ascii="ＭＳ Ｐ明朝" w:eastAsia="ＭＳ Ｐ明朝" w:hAnsi="ＭＳ Ｐ明朝" w:cs="ＭＳ明朝" w:hint="eastAsia"/>
          <w:kern w:val="0"/>
          <w:szCs w:val="21"/>
        </w:rPr>
        <w:t>項に定める関連契約を締結した当事者に対して同条</w:t>
      </w:r>
      <w:r w:rsidR="00B33784">
        <w:rPr>
          <w:rFonts w:ascii="ＭＳ Ｐ明朝" w:eastAsia="ＭＳ Ｐ明朝" w:hAnsi="ＭＳ Ｐ明朝" w:cs="ＭＳ明朝" w:hint="eastAsia"/>
          <w:kern w:val="0"/>
          <w:szCs w:val="21"/>
        </w:rPr>
        <w:t xml:space="preserve"> </w:t>
      </w:r>
    </w:p>
    <w:p w14:paraId="13EF16D4" w14:textId="2038287D" w:rsidR="007E018B" w:rsidRPr="00B33784" w:rsidRDefault="007E018B" w:rsidP="00A62BAA">
      <w:pPr>
        <w:pStyle w:val="a7"/>
        <w:tabs>
          <w:tab w:val="left" w:pos="1418"/>
        </w:tabs>
        <w:autoSpaceDE w:val="0"/>
        <w:autoSpaceDN w:val="0"/>
        <w:adjustRightInd w:val="0"/>
        <w:spacing w:line="20" w:lineRule="atLeast"/>
        <w:ind w:leftChars="0" w:left="1260" w:firstLineChars="100" w:firstLine="21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項の措置を求めたにもかかわらず、関連契約を締結した当事者がそれに従わなかったとき</w:t>
      </w:r>
    </w:p>
    <w:p w14:paraId="53399817" w14:textId="77777777" w:rsidR="007E018B" w:rsidRPr="00B33784" w:rsidRDefault="007E018B" w:rsidP="00A62BAA">
      <w:pPr>
        <w:pStyle w:val="a7"/>
        <w:numPr>
          <w:ilvl w:val="0"/>
          <w:numId w:val="41"/>
        </w:numPr>
        <w:tabs>
          <w:tab w:val="left" w:pos="1418"/>
        </w:tabs>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その他本契約を継続し難い背信行為が認められるとき</w:t>
      </w:r>
    </w:p>
    <w:p w14:paraId="33E5FF55" w14:textId="638C8ED5" w:rsidR="007E018B" w:rsidRPr="00A62BAA" w:rsidRDefault="007E018B" w:rsidP="00A62BAA">
      <w:pPr>
        <w:pStyle w:val="a7"/>
        <w:numPr>
          <w:ilvl w:val="0"/>
          <w:numId w:val="41"/>
        </w:numPr>
        <w:tabs>
          <w:tab w:val="left" w:pos="1418"/>
        </w:tabs>
        <w:autoSpaceDE w:val="0"/>
        <w:autoSpaceDN w:val="0"/>
        <w:adjustRightInd w:val="0"/>
        <w:spacing w:line="20" w:lineRule="atLeast"/>
        <w:ind w:leftChars="0"/>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前各号のいずれかに該当するおそれがあると認められるとき</w:t>
      </w:r>
    </w:p>
    <w:p w14:paraId="021DC030" w14:textId="1D5F1522" w:rsidR="007E018B" w:rsidRPr="00B33784" w:rsidRDefault="007E018B" w:rsidP="00A62BAA">
      <w:pPr>
        <w:pStyle w:val="a7"/>
        <w:numPr>
          <w:ilvl w:val="0"/>
          <w:numId w:val="39"/>
        </w:numPr>
        <w:autoSpaceDE w:val="0"/>
        <w:autoSpaceDN w:val="0"/>
        <w:adjustRightInd w:val="0"/>
        <w:spacing w:line="20" w:lineRule="atLeast"/>
        <w:ind w:leftChars="0" w:left="845" w:hanging="42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甲が前二項に基づき本契約を解除したことによって損害が発生した場合、甲は乙に対し、その損害に対する賠償を請求することができるものとします。ただし、甲は、本契約の解除によって乙に発生した損害については、賠償する義務を負わないものとします。</w:t>
      </w:r>
    </w:p>
    <w:p w14:paraId="6C5899D9" w14:textId="77777777" w:rsidR="00477C83" w:rsidRPr="00E17AE6" w:rsidRDefault="00477C83" w:rsidP="00D10461">
      <w:pPr>
        <w:autoSpaceDE w:val="0"/>
        <w:autoSpaceDN w:val="0"/>
        <w:adjustRightInd w:val="0"/>
        <w:spacing w:line="20" w:lineRule="atLeast"/>
        <w:jc w:val="left"/>
        <w:rPr>
          <w:rFonts w:ascii="ＭＳ Ｐ明朝" w:eastAsia="ＭＳ Ｐ明朝" w:hAnsi="ＭＳ Ｐ明朝" w:cs="ＭＳ明朝"/>
          <w:kern w:val="0"/>
          <w:szCs w:val="21"/>
        </w:rPr>
      </w:pPr>
    </w:p>
    <w:p w14:paraId="1E12FA0B" w14:textId="45DC32A2" w:rsidR="00843AEF" w:rsidRPr="00477C83"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477C83">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1</w:t>
      </w:r>
      <w:r w:rsidRPr="00477C83">
        <w:rPr>
          <w:rFonts w:ascii="ＭＳ Ｐ明朝" w:eastAsia="ＭＳ Ｐ明朝" w:hAnsi="ＭＳ Ｐ明朝" w:cs="ＭＳ明朝" w:hint="eastAsia"/>
          <w:b/>
          <w:kern w:val="0"/>
          <w:szCs w:val="21"/>
        </w:rPr>
        <w:t>条（</w:t>
      </w:r>
      <w:r w:rsidR="004959DD" w:rsidRPr="00477C83">
        <w:rPr>
          <w:rFonts w:ascii="ＭＳ Ｐ明朝" w:eastAsia="ＭＳ Ｐ明朝" w:hAnsi="ＭＳ Ｐ明朝" w:cs="ＭＳ明朝" w:hint="eastAsia"/>
          <w:b/>
          <w:kern w:val="0"/>
          <w:szCs w:val="21"/>
        </w:rPr>
        <w:t>規約</w:t>
      </w:r>
      <w:r w:rsidRPr="00477C83">
        <w:rPr>
          <w:rFonts w:ascii="ＭＳ Ｐ明朝" w:eastAsia="ＭＳ Ｐ明朝" w:hAnsi="ＭＳ Ｐ明朝" w:cs="ＭＳ明朝" w:hint="eastAsia"/>
          <w:b/>
          <w:kern w:val="0"/>
          <w:szCs w:val="21"/>
        </w:rPr>
        <w:t>終了時の措置）</w:t>
      </w:r>
    </w:p>
    <w:p w14:paraId="590F342A" w14:textId="6F5D9B3B" w:rsidR="0081631D" w:rsidRPr="0081631D" w:rsidRDefault="00A208FF" w:rsidP="0081631D">
      <w:pPr>
        <w:pStyle w:val="a7"/>
        <w:numPr>
          <w:ilvl w:val="0"/>
          <w:numId w:val="25"/>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lastRenderedPageBreak/>
        <w:t>甲及び乙は、本</w:t>
      </w:r>
      <w:r w:rsidR="007D7DDB">
        <w:rPr>
          <w:rFonts w:ascii="ＭＳ Ｐ明朝" w:eastAsia="ＭＳ Ｐ明朝" w:hAnsi="ＭＳ Ｐ明朝" w:cs="ＭＳ明朝" w:hint="eastAsia"/>
          <w:kern w:val="0"/>
          <w:szCs w:val="21"/>
        </w:rPr>
        <w:t>件サービス</w:t>
      </w:r>
      <w:r w:rsidRPr="0081631D">
        <w:rPr>
          <w:rFonts w:ascii="ＭＳ Ｐ明朝" w:eastAsia="ＭＳ Ｐ明朝" w:hAnsi="ＭＳ Ｐ明朝" w:cs="ＭＳ明朝" w:hint="eastAsia"/>
          <w:kern w:val="0"/>
          <w:szCs w:val="21"/>
        </w:rPr>
        <w:t>の終了後遅滞なく、秘密情報を提供当事者に返還するか又は自らの責任で破棄するものとします。</w:t>
      </w:r>
    </w:p>
    <w:p w14:paraId="375103A1" w14:textId="260650A3" w:rsidR="00843AEF" w:rsidRPr="00B325A5" w:rsidRDefault="00A208FF" w:rsidP="00B325A5">
      <w:pPr>
        <w:pStyle w:val="a7"/>
        <w:numPr>
          <w:ilvl w:val="0"/>
          <w:numId w:val="25"/>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本</w:t>
      </w:r>
      <w:r w:rsidR="004959DD" w:rsidRPr="00477C83">
        <w:rPr>
          <w:rFonts w:ascii="ＭＳ Ｐ明朝" w:eastAsia="ＭＳ Ｐ明朝" w:hAnsi="ＭＳ Ｐ明朝" w:cs="ＭＳ明朝" w:hint="eastAsia"/>
          <w:kern w:val="0"/>
          <w:szCs w:val="21"/>
        </w:rPr>
        <w:t>規約</w:t>
      </w:r>
      <w:r w:rsidRPr="0081631D">
        <w:rPr>
          <w:rFonts w:ascii="ＭＳ Ｐ明朝" w:eastAsia="ＭＳ Ｐ明朝" w:hAnsi="ＭＳ Ｐ明朝" w:cs="ＭＳ明朝" w:hint="eastAsia"/>
          <w:kern w:val="0"/>
          <w:szCs w:val="21"/>
        </w:rPr>
        <w:t>が終了した時点で未払いの本件サービス料金等その他の料金がある場合、甲は、直ちに当該</w:t>
      </w:r>
      <w:r w:rsidRPr="00B325A5">
        <w:rPr>
          <w:rFonts w:ascii="ＭＳ Ｐ明朝" w:eastAsia="ＭＳ Ｐ明朝" w:hAnsi="ＭＳ Ｐ明朝" w:cs="ＭＳ明朝" w:hint="eastAsia"/>
          <w:kern w:val="0"/>
          <w:szCs w:val="21"/>
        </w:rPr>
        <w:t>料金等を支払うものとします。</w:t>
      </w:r>
    </w:p>
    <w:p w14:paraId="3A04FF32" w14:textId="77777777" w:rsidR="00477C83" w:rsidRPr="00B325A5" w:rsidRDefault="00477C83" w:rsidP="00477C83">
      <w:pPr>
        <w:autoSpaceDE w:val="0"/>
        <w:autoSpaceDN w:val="0"/>
        <w:adjustRightInd w:val="0"/>
        <w:spacing w:line="20" w:lineRule="atLeast"/>
        <w:jc w:val="left"/>
        <w:rPr>
          <w:rFonts w:ascii="ＭＳ Ｐ明朝" w:eastAsia="ＭＳ Ｐ明朝" w:hAnsi="ＭＳ Ｐ明朝" w:cs="ＭＳ明朝"/>
          <w:kern w:val="0"/>
          <w:szCs w:val="21"/>
        </w:rPr>
      </w:pPr>
    </w:p>
    <w:p w14:paraId="6CBEF47B" w14:textId="14A0CC48" w:rsidR="00843AEF" w:rsidRPr="00477C83"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477C83">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2</w:t>
      </w:r>
      <w:r w:rsidRPr="00477C83">
        <w:rPr>
          <w:rFonts w:ascii="ＭＳ Ｐ明朝" w:eastAsia="ＭＳ Ｐ明朝" w:hAnsi="ＭＳ Ｐ明朝" w:cs="ＭＳ明朝" w:hint="eastAsia"/>
          <w:b/>
          <w:kern w:val="0"/>
          <w:szCs w:val="21"/>
        </w:rPr>
        <w:t>条（権利義務譲渡の禁止）</w:t>
      </w:r>
    </w:p>
    <w:p w14:paraId="6DEF2E22" w14:textId="77777777" w:rsidR="00193E74" w:rsidRDefault="00A208FF" w:rsidP="002B6C4C">
      <w:pPr>
        <w:autoSpaceDE w:val="0"/>
        <w:autoSpaceDN w:val="0"/>
        <w:adjustRightInd w:val="0"/>
        <w:spacing w:line="20" w:lineRule="atLeast"/>
        <w:ind w:leftChars="100" w:left="210"/>
        <w:jc w:val="left"/>
        <w:rPr>
          <w:rFonts w:ascii="ＭＳ Ｐ明朝" w:eastAsia="ＭＳ Ｐ明朝" w:hAnsi="ＭＳ Ｐ明朝" w:cs="ＭＳ明朝"/>
          <w:kern w:val="0"/>
          <w:szCs w:val="21"/>
        </w:rPr>
      </w:pPr>
      <w:r w:rsidRPr="00E17AE6">
        <w:rPr>
          <w:rFonts w:ascii="ＭＳ Ｐ明朝" w:eastAsia="ＭＳ Ｐ明朝" w:hAnsi="ＭＳ Ｐ明朝" w:cs="ＭＳ明朝" w:hint="eastAsia"/>
          <w:kern w:val="0"/>
          <w:szCs w:val="21"/>
        </w:rPr>
        <w:t>甲</w:t>
      </w:r>
      <w:r w:rsidR="001D319B" w:rsidRPr="002B6C4C">
        <w:rPr>
          <w:rFonts w:ascii="ＭＳ Ｐ明朝" w:eastAsia="ＭＳ Ｐ明朝" w:hAnsi="ＭＳ Ｐ明朝" w:cs="ＭＳ明朝" w:hint="eastAsia"/>
          <w:kern w:val="0"/>
          <w:szCs w:val="21"/>
        </w:rPr>
        <w:t>及び乙</w:t>
      </w:r>
      <w:r w:rsidRPr="00193E74">
        <w:rPr>
          <w:rFonts w:ascii="ＭＳ Ｐ明朝" w:eastAsia="ＭＳ Ｐ明朝" w:hAnsi="ＭＳ Ｐ明朝" w:cs="ＭＳ明朝" w:hint="eastAsia"/>
          <w:kern w:val="0"/>
          <w:szCs w:val="21"/>
        </w:rPr>
        <w:t>は、本</w:t>
      </w:r>
      <w:r w:rsidR="004959DD" w:rsidRPr="00193E74">
        <w:rPr>
          <w:rFonts w:ascii="ＭＳ Ｐ明朝" w:eastAsia="ＭＳ Ｐ明朝" w:hAnsi="ＭＳ Ｐ明朝" w:cs="ＭＳ明朝" w:hint="eastAsia"/>
          <w:kern w:val="0"/>
          <w:szCs w:val="21"/>
        </w:rPr>
        <w:t>規約</w:t>
      </w:r>
      <w:r w:rsidRPr="00193E74">
        <w:rPr>
          <w:rFonts w:ascii="ＭＳ Ｐ明朝" w:eastAsia="ＭＳ Ｐ明朝" w:hAnsi="ＭＳ Ｐ明朝" w:cs="ＭＳ明朝" w:hint="eastAsia"/>
          <w:kern w:val="0"/>
          <w:szCs w:val="21"/>
        </w:rPr>
        <w:t>に基づく権利の全部もしくは一部を第三者に譲渡し、担保に供しもしくはその他の処分</w:t>
      </w:r>
    </w:p>
    <w:p w14:paraId="07E86140" w14:textId="77EAF83D" w:rsidR="00843AEF" w:rsidRPr="00193E74" w:rsidRDefault="00A208FF" w:rsidP="002B6C4C">
      <w:pPr>
        <w:autoSpaceDE w:val="0"/>
        <w:autoSpaceDN w:val="0"/>
        <w:adjustRightInd w:val="0"/>
        <w:spacing w:line="20" w:lineRule="atLeast"/>
        <w:ind w:firstLineChars="150" w:firstLine="315"/>
        <w:jc w:val="left"/>
        <w:rPr>
          <w:rFonts w:ascii="ＭＳ Ｐ明朝" w:eastAsia="ＭＳ Ｐ明朝" w:hAnsi="ＭＳ Ｐ明朝" w:cs="ＭＳ明朝"/>
          <w:kern w:val="0"/>
          <w:szCs w:val="21"/>
        </w:rPr>
      </w:pPr>
      <w:r w:rsidRPr="00193E74">
        <w:rPr>
          <w:rFonts w:ascii="ＭＳ Ｐ明朝" w:eastAsia="ＭＳ Ｐ明朝" w:hAnsi="ＭＳ Ｐ明朝" w:cs="ＭＳ明朝" w:hint="eastAsia"/>
          <w:kern w:val="0"/>
          <w:szCs w:val="21"/>
        </w:rPr>
        <w:t>し、又は債務の全部もしくは一部を第三者に履行させてはならないものとします。</w:t>
      </w:r>
    </w:p>
    <w:p w14:paraId="78E788EC" w14:textId="77777777" w:rsidR="00843AEF" w:rsidRPr="00193E74" w:rsidRDefault="00843AEF" w:rsidP="00D10461">
      <w:pPr>
        <w:autoSpaceDE w:val="0"/>
        <w:autoSpaceDN w:val="0"/>
        <w:adjustRightInd w:val="0"/>
        <w:spacing w:line="20" w:lineRule="atLeast"/>
        <w:jc w:val="left"/>
        <w:rPr>
          <w:rFonts w:ascii="ＭＳ Ｐ明朝" w:eastAsia="ＭＳ Ｐ明朝" w:hAnsi="ＭＳ Ｐ明朝" w:cs="ＭＳ明朝"/>
          <w:kern w:val="0"/>
          <w:szCs w:val="21"/>
        </w:rPr>
      </w:pPr>
    </w:p>
    <w:p w14:paraId="657CBA2C" w14:textId="7795E520" w:rsidR="00843AEF" w:rsidRPr="00193E74"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193E74">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3</w:t>
      </w:r>
      <w:r w:rsidRPr="00193E74">
        <w:rPr>
          <w:rFonts w:ascii="ＭＳ Ｐ明朝" w:eastAsia="ＭＳ Ｐ明朝" w:hAnsi="ＭＳ Ｐ明朝" w:cs="ＭＳ明朝" w:hint="eastAsia"/>
          <w:b/>
          <w:kern w:val="0"/>
          <w:szCs w:val="21"/>
        </w:rPr>
        <w:t>条（第三者への委託）</w:t>
      </w:r>
    </w:p>
    <w:p w14:paraId="54B8D55B" w14:textId="77777777" w:rsidR="00193E74" w:rsidRDefault="00A208FF" w:rsidP="003F054B">
      <w:pPr>
        <w:autoSpaceDE w:val="0"/>
        <w:autoSpaceDN w:val="0"/>
        <w:adjustRightInd w:val="0"/>
        <w:spacing w:line="20" w:lineRule="atLeast"/>
        <w:ind w:firstLineChars="100" w:firstLine="210"/>
        <w:jc w:val="left"/>
        <w:rPr>
          <w:rFonts w:ascii="ＭＳ Ｐ明朝" w:eastAsia="ＭＳ Ｐ明朝" w:hAnsi="ＭＳ Ｐ明朝" w:cs="ＭＳ明朝"/>
          <w:kern w:val="0"/>
          <w:szCs w:val="21"/>
        </w:rPr>
      </w:pPr>
      <w:r w:rsidRPr="00193E74">
        <w:rPr>
          <w:rFonts w:ascii="ＭＳ Ｐ明朝" w:eastAsia="ＭＳ Ｐ明朝" w:hAnsi="ＭＳ Ｐ明朝" w:cs="ＭＳ明朝" w:hint="eastAsia"/>
          <w:kern w:val="0"/>
          <w:szCs w:val="21"/>
        </w:rPr>
        <w:t>乙は、</w:t>
      </w:r>
      <w:bookmarkStart w:id="1" w:name="_Hlk535924144"/>
      <w:r w:rsidR="001D319B" w:rsidRPr="002B6C4C">
        <w:rPr>
          <w:rFonts w:ascii="ＭＳ Ｐ明朝" w:eastAsia="ＭＳ Ｐ明朝" w:hAnsi="ＭＳ Ｐ明朝" w:cs="ＭＳ明朝" w:hint="eastAsia"/>
          <w:kern w:val="0"/>
          <w:szCs w:val="21"/>
        </w:rPr>
        <w:t>事前に甲の書面による承諾を得た場合には、</w:t>
      </w:r>
      <w:bookmarkEnd w:id="1"/>
      <w:r w:rsidRPr="00193E74">
        <w:rPr>
          <w:rFonts w:ascii="ＭＳ Ｐ明朝" w:eastAsia="ＭＳ Ｐ明朝" w:hAnsi="ＭＳ Ｐ明朝" w:cs="ＭＳ明朝" w:hint="eastAsia"/>
          <w:kern w:val="0"/>
          <w:szCs w:val="21"/>
        </w:rPr>
        <w:t>本</w:t>
      </w:r>
      <w:r w:rsidR="00995C46" w:rsidRPr="00193E74">
        <w:rPr>
          <w:rFonts w:ascii="ＭＳ Ｐ明朝" w:eastAsia="ＭＳ Ｐ明朝" w:hAnsi="ＭＳ Ｐ明朝" w:cs="ＭＳ明朝" w:hint="eastAsia"/>
          <w:kern w:val="0"/>
          <w:szCs w:val="21"/>
        </w:rPr>
        <w:t>規約</w:t>
      </w:r>
      <w:r w:rsidRPr="00193E74">
        <w:rPr>
          <w:rFonts w:ascii="ＭＳ Ｐ明朝" w:eastAsia="ＭＳ Ｐ明朝" w:hAnsi="ＭＳ Ｐ明朝" w:cs="ＭＳ明朝" w:hint="eastAsia"/>
          <w:kern w:val="0"/>
          <w:szCs w:val="21"/>
        </w:rPr>
        <w:t>の履行に</w:t>
      </w:r>
      <w:r w:rsidRPr="00E17AE6">
        <w:rPr>
          <w:rFonts w:ascii="ＭＳ Ｐ明朝" w:eastAsia="ＭＳ Ｐ明朝" w:hAnsi="ＭＳ Ｐ明朝" w:cs="ＭＳ明朝" w:hint="eastAsia"/>
          <w:kern w:val="0"/>
          <w:szCs w:val="21"/>
        </w:rPr>
        <w:t>必要な業務を第三者に委託することがで</w:t>
      </w:r>
    </w:p>
    <w:p w14:paraId="5FD4F538" w14:textId="51DDD462" w:rsidR="00843AEF" w:rsidRPr="00E17AE6" w:rsidRDefault="00A208FF" w:rsidP="003F054B">
      <w:pPr>
        <w:autoSpaceDE w:val="0"/>
        <w:autoSpaceDN w:val="0"/>
        <w:adjustRightInd w:val="0"/>
        <w:spacing w:line="20" w:lineRule="atLeast"/>
        <w:ind w:firstLineChars="100" w:firstLine="210"/>
        <w:jc w:val="left"/>
        <w:rPr>
          <w:rFonts w:ascii="ＭＳ Ｐ明朝" w:eastAsia="ＭＳ Ｐ明朝" w:hAnsi="ＭＳ Ｐ明朝" w:cs="ＭＳ明朝"/>
          <w:kern w:val="0"/>
          <w:szCs w:val="21"/>
        </w:rPr>
      </w:pPr>
      <w:r w:rsidRPr="00E17AE6">
        <w:rPr>
          <w:rFonts w:ascii="ＭＳ Ｐ明朝" w:eastAsia="ＭＳ Ｐ明朝" w:hAnsi="ＭＳ Ｐ明朝" w:cs="ＭＳ明朝" w:hint="eastAsia"/>
          <w:kern w:val="0"/>
          <w:szCs w:val="21"/>
        </w:rPr>
        <w:t>きるものとします。ただし、乙は、これにより、本</w:t>
      </w:r>
      <w:r w:rsidR="00995C46" w:rsidRPr="00477C83">
        <w:rPr>
          <w:rFonts w:ascii="ＭＳ Ｐ明朝" w:eastAsia="ＭＳ Ｐ明朝" w:hAnsi="ＭＳ Ｐ明朝" w:cs="ＭＳ明朝" w:hint="eastAsia"/>
          <w:kern w:val="0"/>
          <w:szCs w:val="21"/>
        </w:rPr>
        <w:t>規約</w:t>
      </w:r>
      <w:r w:rsidRPr="00E17AE6">
        <w:rPr>
          <w:rFonts w:ascii="ＭＳ Ｐ明朝" w:eastAsia="ＭＳ Ｐ明朝" w:hAnsi="ＭＳ Ｐ明朝" w:cs="ＭＳ明朝" w:hint="eastAsia"/>
          <w:kern w:val="0"/>
          <w:szCs w:val="21"/>
        </w:rPr>
        <w:t>上の甲に対する義務を免れることはできないものとします。</w:t>
      </w:r>
    </w:p>
    <w:p w14:paraId="07D03D63" w14:textId="37BF0EC1" w:rsidR="005C3CC9" w:rsidRPr="003F054B" w:rsidRDefault="005C3CC9" w:rsidP="00D10461">
      <w:pPr>
        <w:autoSpaceDE w:val="0"/>
        <w:autoSpaceDN w:val="0"/>
        <w:adjustRightInd w:val="0"/>
        <w:spacing w:line="20" w:lineRule="atLeast"/>
        <w:jc w:val="left"/>
        <w:rPr>
          <w:rFonts w:ascii="ＭＳ Ｐ明朝" w:eastAsia="ＭＳ Ｐ明朝" w:hAnsi="ＭＳ Ｐ明朝" w:cs="ＭＳ明朝"/>
          <w:kern w:val="0"/>
          <w:szCs w:val="21"/>
        </w:rPr>
      </w:pPr>
    </w:p>
    <w:p w14:paraId="5ACFC2D9" w14:textId="51C37807" w:rsidR="005C3CC9" w:rsidRPr="00477C83"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477C83">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4</w:t>
      </w:r>
      <w:r w:rsidRPr="00477C83">
        <w:rPr>
          <w:rFonts w:ascii="ＭＳ Ｐ明朝" w:eastAsia="ＭＳ Ｐ明朝" w:hAnsi="ＭＳ Ｐ明朝" w:cs="ＭＳ明朝" w:hint="eastAsia"/>
          <w:b/>
          <w:kern w:val="0"/>
          <w:szCs w:val="21"/>
        </w:rPr>
        <w:t>条（輸出などの措置）</w:t>
      </w:r>
    </w:p>
    <w:p w14:paraId="6F72EE66" w14:textId="77777777" w:rsidR="0081631D" w:rsidRPr="0081631D" w:rsidRDefault="00A208FF" w:rsidP="0081631D">
      <w:pPr>
        <w:pStyle w:val="a7"/>
        <w:numPr>
          <w:ilvl w:val="0"/>
          <w:numId w:val="26"/>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甲は、日本国内において、本件サービスを利用するものとします。</w:t>
      </w:r>
    </w:p>
    <w:p w14:paraId="1EE8B1C4" w14:textId="226086ED" w:rsidR="0081631D" w:rsidRPr="00B33784" w:rsidRDefault="00A208FF" w:rsidP="00A62BAA">
      <w:pPr>
        <w:pStyle w:val="a7"/>
        <w:numPr>
          <w:ilvl w:val="0"/>
          <w:numId w:val="26"/>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前項にかかわらず、甲は、本件サービスの全部若しくは一部を単独で又は他の製品と組み合わせ若しくは他の製品の一部として、直接又は間接に、次の各号に該当する取扱いをする場合には、乙の文書による事前の同意を得るものとします。</w:t>
      </w:r>
    </w:p>
    <w:p w14:paraId="5FF86020" w14:textId="77777777" w:rsidR="0081631D" w:rsidRPr="0081631D" w:rsidRDefault="0081631D" w:rsidP="0081631D">
      <w:pPr>
        <w:pStyle w:val="a7"/>
        <w:numPr>
          <w:ilvl w:val="2"/>
          <w:numId w:val="28"/>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輸出するとき</w:t>
      </w:r>
    </w:p>
    <w:p w14:paraId="568CA71B" w14:textId="77777777" w:rsidR="0081631D" w:rsidRPr="0081631D" w:rsidRDefault="0081631D" w:rsidP="0081631D">
      <w:pPr>
        <w:pStyle w:val="a7"/>
        <w:numPr>
          <w:ilvl w:val="2"/>
          <w:numId w:val="28"/>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海外に持ち出すとき</w:t>
      </w:r>
    </w:p>
    <w:p w14:paraId="6CF39DD5" w14:textId="77777777" w:rsidR="0081631D" w:rsidRPr="0081631D" w:rsidRDefault="0081631D" w:rsidP="0081631D">
      <w:pPr>
        <w:pStyle w:val="a7"/>
        <w:numPr>
          <w:ilvl w:val="2"/>
          <w:numId w:val="28"/>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81631D">
        <w:rPr>
          <w:rFonts w:ascii="ＭＳ Ｐ明朝" w:eastAsia="ＭＳ Ｐ明朝" w:hAnsi="ＭＳ Ｐ明朝" w:cs="ＭＳ明朝" w:hint="eastAsia"/>
          <w:kern w:val="0"/>
          <w:szCs w:val="21"/>
        </w:rPr>
        <w:t>非居住者に提供し、又は使用させるとき</w:t>
      </w:r>
    </w:p>
    <w:p w14:paraId="2D1E7A1E" w14:textId="6C2506FD" w:rsidR="0081631D" w:rsidRPr="00B33784" w:rsidRDefault="00A208FF" w:rsidP="00A62BAA">
      <w:pPr>
        <w:pStyle w:val="a7"/>
        <w:numPr>
          <w:ilvl w:val="0"/>
          <w:numId w:val="26"/>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甲は、乙の同意を得て前項の各号に該当する取扱いをする場合は、「外国為替及び外国貿易法」の規制並びに米国輸出管理規則など外国の輸出関連法規を確認の上、必要な手続きをとるものとします。</w:t>
      </w:r>
    </w:p>
    <w:p w14:paraId="754114F1" w14:textId="638A1065" w:rsidR="005C3CC9" w:rsidRPr="00B33784" w:rsidRDefault="00A208FF" w:rsidP="00A62BAA">
      <w:pPr>
        <w:pStyle w:val="a7"/>
        <w:numPr>
          <w:ilvl w:val="0"/>
          <w:numId w:val="26"/>
        </w:numPr>
        <w:autoSpaceDE w:val="0"/>
        <w:autoSpaceDN w:val="0"/>
        <w:adjustRightInd w:val="0"/>
        <w:spacing w:line="20" w:lineRule="atLeast"/>
        <w:ind w:leftChars="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甲が、乙の承諾を受けて、第三者に、本件サービスを利用させる場合、甲は、当該第三者に対し、前二項の定めを遵守させるものとします。</w:t>
      </w:r>
    </w:p>
    <w:p w14:paraId="5CCD669F" w14:textId="77777777" w:rsidR="005C3CC9" w:rsidRPr="00E17AE6" w:rsidRDefault="005C3CC9" w:rsidP="00D10461">
      <w:pPr>
        <w:autoSpaceDE w:val="0"/>
        <w:autoSpaceDN w:val="0"/>
        <w:adjustRightInd w:val="0"/>
        <w:spacing w:line="20" w:lineRule="atLeast"/>
        <w:jc w:val="left"/>
        <w:rPr>
          <w:rFonts w:ascii="ＭＳ Ｐ明朝" w:eastAsia="ＭＳ Ｐ明朝" w:hAnsi="ＭＳ Ｐ明朝" w:cs="ＭＳ明朝"/>
          <w:kern w:val="0"/>
          <w:szCs w:val="21"/>
        </w:rPr>
      </w:pPr>
    </w:p>
    <w:p w14:paraId="4EE6D261" w14:textId="0EC352AE" w:rsidR="005C3CC9" w:rsidRPr="00477C83"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477C83">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5</w:t>
      </w:r>
      <w:r w:rsidRPr="00477C83">
        <w:rPr>
          <w:rFonts w:ascii="ＭＳ Ｐ明朝" w:eastAsia="ＭＳ Ｐ明朝" w:hAnsi="ＭＳ Ｐ明朝" w:cs="ＭＳ明朝" w:hint="eastAsia"/>
          <w:b/>
          <w:kern w:val="0"/>
          <w:szCs w:val="21"/>
        </w:rPr>
        <w:t>条（存続条項）</w:t>
      </w:r>
    </w:p>
    <w:p w14:paraId="0821AD4E" w14:textId="5B0B744F" w:rsidR="005C3CC9" w:rsidRPr="00E17AE6" w:rsidRDefault="00A208FF" w:rsidP="00F26E20">
      <w:pPr>
        <w:autoSpaceDE w:val="0"/>
        <w:autoSpaceDN w:val="0"/>
        <w:adjustRightInd w:val="0"/>
        <w:spacing w:line="20" w:lineRule="atLeast"/>
        <w:ind w:firstLineChars="100" w:firstLine="210"/>
        <w:jc w:val="left"/>
        <w:rPr>
          <w:rFonts w:ascii="ＭＳ Ｐ明朝" w:eastAsia="ＭＳ Ｐ明朝" w:hAnsi="ＭＳ Ｐ明朝" w:cs="ＭＳ明朝"/>
          <w:kern w:val="0"/>
          <w:szCs w:val="21"/>
        </w:rPr>
      </w:pPr>
      <w:r w:rsidRPr="00E17AE6">
        <w:rPr>
          <w:rFonts w:ascii="ＭＳ Ｐ明朝" w:eastAsia="ＭＳ Ｐ明朝" w:hAnsi="ＭＳ Ｐ明朝" w:cs="ＭＳ明朝" w:hint="eastAsia"/>
          <w:kern w:val="0"/>
          <w:szCs w:val="21"/>
        </w:rPr>
        <w:t>本</w:t>
      </w:r>
      <w:r w:rsidR="00995C46" w:rsidRPr="00477C83">
        <w:rPr>
          <w:rFonts w:ascii="ＭＳ Ｐ明朝" w:eastAsia="ＭＳ Ｐ明朝" w:hAnsi="ＭＳ Ｐ明朝" w:cs="ＭＳ明朝" w:hint="eastAsia"/>
          <w:kern w:val="0"/>
          <w:szCs w:val="21"/>
        </w:rPr>
        <w:t>規約</w:t>
      </w:r>
      <w:r w:rsidRPr="00E17AE6">
        <w:rPr>
          <w:rFonts w:ascii="ＭＳ Ｐ明朝" w:eastAsia="ＭＳ Ｐ明朝" w:hAnsi="ＭＳ Ｐ明朝" w:cs="ＭＳ明朝" w:hint="eastAsia"/>
          <w:kern w:val="0"/>
          <w:szCs w:val="21"/>
        </w:rPr>
        <w:t>の終了後も、</w:t>
      </w:r>
      <w:r w:rsidR="00832229">
        <w:rPr>
          <w:rFonts w:ascii="ＭＳ Ｐ明朝" w:eastAsia="ＭＳ Ｐ明朝" w:hAnsi="ＭＳ Ｐ明朝" w:cs="ＭＳ明朝" w:hint="eastAsia"/>
          <w:kern w:val="0"/>
          <w:szCs w:val="21"/>
        </w:rPr>
        <w:t>本規約</w:t>
      </w:r>
      <w:r w:rsidRPr="00E17AE6">
        <w:rPr>
          <w:rFonts w:ascii="ＭＳ Ｐ明朝" w:eastAsia="ＭＳ Ｐ明朝" w:hAnsi="ＭＳ Ｐ明朝" w:cs="ＭＳ明朝" w:hint="eastAsia"/>
          <w:kern w:val="0"/>
          <w:szCs w:val="21"/>
        </w:rPr>
        <w:t>第</w:t>
      </w:r>
      <w:r w:rsidR="00486BA4">
        <w:rPr>
          <w:rFonts w:ascii="ＭＳ Ｐ明朝" w:eastAsia="ＭＳ Ｐ明朝" w:hAnsi="ＭＳ Ｐ明朝" w:cs="ＭＳ明朝" w:hint="eastAsia"/>
          <w:kern w:val="0"/>
          <w:szCs w:val="21"/>
        </w:rPr>
        <w:t>21</w:t>
      </w:r>
      <w:r w:rsidRPr="00E17AE6">
        <w:rPr>
          <w:rFonts w:ascii="ＭＳ Ｐ明朝" w:eastAsia="ＭＳ Ｐ明朝" w:hAnsi="ＭＳ Ｐ明朝" w:cs="ＭＳ明朝" w:hint="eastAsia"/>
          <w:kern w:val="0"/>
          <w:szCs w:val="21"/>
        </w:rPr>
        <w:t>条及び第</w:t>
      </w:r>
      <w:r w:rsidR="00353B74">
        <w:rPr>
          <w:rFonts w:ascii="ＭＳ Ｐ明朝" w:eastAsia="ＭＳ Ｐ明朝" w:hAnsi="ＭＳ Ｐ明朝" w:cs="ＭＳ明朝"/>
          <w:kern w:val="0"/>
          <w:szCs w:val="21"/>
        </w:rPr>
        <w:t>29</w:t>
      </w:r>
      <w:r w:rsidRPr="00E17AE6">
        <w:rPr>
          <w:rFonts w:ascii="ＭＳ Ｐ明朝" w:eastAsia="ＭＳ Ｐ明朝" w:hAnsi="ＭＳ Ｐ明朝" w:cs="ＭＳ明朝" w:hint="eastAsia"/>
          <w:kern w:val="0"/>
          <w:szCs w:val="21"/>
        </w:rPr>
        <w:t>条の定めは、有効に存続するものとします。</w:t>
      </w:r>
    </w:p>
    <w:p w14:paraId="0F02498E" w14:textId="77777777" w:rsidR="005C3CC9" w:rsidRPr="00486BA4" w:rsidRDefault="005C3CC9" w:rsidP="00D10461">
      <w:pPr>
        <w:autoSpaceDE w:val="0"/>
        <w:autoSpaceDN w:val="0"/>
        <w:adjustRightInd w:val="0"/>
        <w:spacing w:line="20" w:lineRule="atLeast"/>
        <w:jc w:val="left"/>
        <w:rPr>
          <w:rFonts w:ascii="ＭＳ Ｐ明朝" w:eastAsia="ＭＳ Ｐ明朝" w:hAnsi="ＭＳ Ｐ明朝" w:cs="ＭＳ明朝"/>
          <w:kern w:val="0"/>
          <w:szCs w:val="21"/>
        </w:rPr>
      </w:pPr>
    </w:p>
    <w:p w14:paraId="65CC733F" w14:textId="62C65BC1" w:rsidR="005C3CC9" w:rsidRPr="00477C83"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477C83">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6</w:t>
      </w:r>
      <w:r w:rsidRPr="00477C83">
        <w:rPr>
          <w:rFonts w:ascii="ＭＳ Ｐ明朝" w:eastAsia="ＭＳ Ｐ明朝" w:hAnsi="ＭＳ Ｐ明朝" w:cs="ＭＳ明朝" w:hint="eastAsia"/>
          <w:b/>
          <w:kern w:val="0"/>
          <w:szCs w:val="21"/>
        </w:rPr>
        <w:t>条（法令などの遵守）</w:t>
      </w:r>
    </w:p>
    <w:p w14:paraId="6F6E2D99" w14:textId="77777777" w:rsidR="005C3CC9" w:rsidRPr="00E17AE6" w:rsidRDefault="00A208FF" w:rsidP="00F26E20">
      <w:pPr>
        <w:autoSpaceDE w:val="0"/>
        <w:autoSpaceDN w:val="0"/>
        <w:adjustRightInd w:val="0"/>
        <w:spacing w:line="20" w:lineRule="atLeast"/>
        <w:ind w:firstLineChars="100" w:firstLine="210"/>
        <w:jc w:val="left"/>
        <w:rPr>
          <w:rFonts w:ascii="ＭＳ Ｐ明朝" w:eastAsia="ＭＳ Ｐ明朝" w:hAnsi="ＭＳ Ｐ明朝" w:cs="ＭＳ明朝"/>
          <w:kern w:val="0"/>
          <w:szCs w:val="21"/>
        </w:rPr>
      </w:pPr>
      <w:r w:rsidRPr="00E17AE6">
        <w:rPr>
          <w:rFonts w:ascii="ＭＳ Ｐ明朝" w:eastAsia="ＭＳ Ｐ明朝" w:hAnsi="ＭＳ Ｐ明朝" w:cs="ＭＳ明朝" w:hint="eastAsia"/>
          <w:kern w:val="0"/>
          <w:szCs w:val="21"/>
        </w:rPr>
        <w:t>甲及び乙は、本</w:t>
      </w:r>
      <w:r w:rsidR="00995C46" w:rsidRPr="00477C83">
        <w:rPr>
          <w:rFonts w:ascii="ＭＳ Ｐ明朝" w:eastAsia="ＭＳ Ｐ明朝" w:hAnsi="ＭＳ Ｐ明朝" w:cs="ＭＳ明朝" w:hint="eastAsia"/>
          <w:kern w:val="0"/>
          <w:szCs w:val="21"/>
        </w:rPr>
        <w:t>規約</w:t>
      </w:r>
      <w:r w:rsidRPr="00E17AE6">
        <w:rPr>
          <w:rFonts w:ascii="ＭＳ Ｐ明朝" w:eastAsia="ＭＳ Ｐ明朝" w:hAnsi="ＭＳ Ｐ明朝" w:cs="ＭＳ明朝" w:hint="eastAsia"/>
          <w:kern w:val="0"/>
          <w:szCs w:val="21"/>
        </w:rPr>
        <w:t>の履行に関し、法令等の定めを遵守するものとします。</w:t>
      </w:r>
    </w:p>
    <w:p w14:paraId="70D82E21" w14:textId="77777777" w:rsidR="005C3CC9" w:rsidRPr="00477C83" w:rsidRDefault="005C3CC9" w:rsidP="00D10461">
      <w:pPr>
        <w:autoSpaceDE w:val="0"/>
        <w:autoSpaceDN w:val="0"/>
        <w:adjustRightInd w:val="0"/>
        <w:spacing w:line="20" w:lineRule="atLeast"/>
        <w:jc w:val="left"/>
        <w:rPr>
          <w:rFonts w:ascii="ＭＳ Ｐ明朝" w:eastAsia="ＭＳ Ｐ明朝" w:hAnsi="ＭＳ Ｐ明朝" w:cs="ＭＳ明朝"/>
          <w:kern w:val="0"/>
          <w:szCs w:val="21"/>
        </w:rPr>
      </w:pPr>
    </w:p>
    <w:p w14:paraId="306EA964" w14:textId="06CB7CE3" w:rsidR="005C3CC9" w:rsidRPr="00477C83"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477C83">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7</w:t>
      </w:r>
      <w:r w:rsidRPr="00477C83">
        <w:rPr>
          <w:rFonts w:ascii="ＭＳ Ｐ明朝" w:eastAsia="ＭＳ Ｐ明朝" w:hAnsi="ＭＳ Ｐ明朝" w:cs="ＭＳ明朝" w:hint="eastAsia"/>
          <w:b/>
          <w:kern w:val="0"/>
          <w:szCs w:val="21"/>
        </w:rPr>
        <w:t>条（管轄裁判所）</w:t>
      </w:r>
    </w:p>
    <w:p w14:paraId="64DB4677" w14:textId="5E74BFEC" w:rsidR="005C3CC9" w:rsidRPr="00E17AE6" w:rsidRDefault="00A208FF" w:rsidP="002B6C4C">
      <w:pPr>
        <w:autoSpaceDE w:val="0"/>
        <w:autoSpaceDN w:val="0"/>
        <w:adjustRightInd w:val="0"/>
        <w:spacing w:line="20" w:lineRule="atLeast"/>
        <w:ind w:leftChars="100" w:left="21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本契約に関す</w:t>
      </w:r>
      <w:r w:rsidRPr="00E17AE6">
        <w:rPr>
          <w:rFonts w:ascii="ＭＳ Ｐ明朝" w:eastAsia="ＭＳ Ｐ明朝" w:hAnsi="ＭＳ Ｐ明朝" w:cs="ＭＳ明朝" w:hint="eastAsia"/>
          <w:kern w:val="0"/>
          <w:szCs w:val="21"/>
        </w:rPr>
        <w:t>る一切の紛争については、</w:t>
      </w:r>
      <w:r w:rsidR="00585450">
        <w:rPr>
          <w:rFonts w:ascii="ＭＳ Ｐ明朝" w:eastAsia="ＭＳ Ｐ明朝" w:hAnsi="ＭＳ Ｐ明朝" w:cs="ＭＳ明朝" w:hint="eastAsia"/>
          <w:kern w:val="0"/>
          <w:szCs w:val="21"/>
        </w:rPr>
        <w:t>東京地方裁判所</w:t>
      </w:r>
      <w:r w:rsidRPr="00E17AE6">
        <w:rPr>
          <w:rFonts w:ascii="ＭＳ Ｐ明朝" w:eastAsia="ＭＳ Ｐ明朝" w:hAnsi="ＭＳ Ｐ明朝" w:cs="ＭＳ明朝" w:hint="eastAsia"/>
          <w:kern w:val="0"/>
          <w:szCs w:val="21"/>
        </w:rPr>
        <w:t>を専属的管轄裁判所として処理するものとします。</w:t>
      </w:r>
    </w:p>
    <w:p w14:paraId="7F106F1A" w14:textId="77777777" w:rsidR="00FD79DD" w:rsidRDefault="00FD79DD" w:rsidP="007E018B">
      <w:pPr>
        <w:autoSpaceDE w:val="0"/>
        <w:autoSpaceDN w:val="0"/>
        <w:adjustRightInd w:val="0"/>
        <w:spacing w:line="20" w:lineRule="atLeast"/>
        <w:jc w:val="left"/>
        <w:rPr>
          <w:rFonts w:ascii="ＭＳ Ｐ明朝" w:eastAsia="ＭＳ Ｐ明朝" w:hAnsi="ＭＳ Ｐ明朝" w:cs="ＭＳ明朝"/>
          <w:kern w:val="0"/>
          <w:szCs w:val="21"/>
        </w:rPr>
      </w:pPr>
    </w:p>
    <w:p w14:paraId="23CEC7FE" w14:textId="55853A2F" w:rsidR="007E018B" w:rsidRPr="00A62BAA" w:rsidRDefault="007E018B" w:rsidP="007E018B">
      <w:pPr>
        <w:autoSpaceDE w:val="0"/>
        <w:autoSpaceDN w:val="0"/>
        <w:adjustRightInd w:val="0"/>
        <w:spacing w:line="20" w:lineRule="atLeast"/>
        <w:jc w:val="left"/>
        <w:rPr>
          <w:rFonts w:ascii="ＭＳ Ｐ明朝" w:eastAsia="ＭＳ Ｐ明朝" w:hAnsi="ＭＳ Ｐ明朝" w:cs="ＭＳ明朝"/>
          <w:b/>
          <w:kern w:val="0"/>
          <w:szCs w:val="21"/>
        </w:rPr>
      </w:pPr>
      <w:r w:rsidRPr="00A62BAA">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8</w:t>
      </w:r>
      <w:r w:rsidRPr="00A62BAA">
        <w:rPr>
          <w:rFonts w:ascii="ＭＳ Ｐ明朝" w:eastAsia="ＭＳ Ｐ明朝" w:hAnsi="ＭＳ Ｐ明朝" w:cs="ＭＳ明朝" w:hint="eastAsia"/>
          <w:b/>
          <w:kern w:val="0"/>
          <w:szCs w:val="21"/>
        </w:rPr>
        <w:t>条（反社会的勢力の排除）</w:t>
      </w:r>
    </w:p>
    <w:p w14:paraId="4EDB235B" w14:textId="184ED65C" w:rsidR="007E018B" w:rsidRPr="00A62BAA" w:rsidRDefault="007E018B" w:rsidP="00A62BAA">
      <w:pPr>
        <w:pStyle w:val="a7"/>
        <w:numPr>
          <w:ilvl w:val="0"/>
          <w:numId w:val="35"/>
        </w:numPr>
        <w:autoSpaceDE w:val="0"/>
        <w:autoSpaceDN w:val="0"/>
        <w:adjustRightInd w:val="0"/>
        <w:spacing w:line="20" w:lineRule="atLeast"/>
        <w:ind w:leftChars="0" w:left="714" w:hanging="357"/>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甲</w:t>
      </w:r>
      <w:r w:rsidRPr="00B33784">
        <w:rPr>
          <w:rFonts w:ascii="ＭＳ Ｐ明朝" w:eastAsia="ＭＳ Ｐ明朝" w:hAnsi="ＭＳ Ｐ明朝" w:cs="ＭＳ明朝" w:hint="eastAsia"/>
          <w:kern w:val="0"/>
          <w:szCs w:val="21"/>
        </w:rPr>
        <w:t>及び</w:t>
      </w:r>
      <w:r w:rsidRPr="00A62BAA">
        <w:rPr>
          <w:rFonts w:ascii="ＭＳ Ｐ明朝" w:eastAsia="ＭＳ Ｐ明朝" w:hAnsi="ＭＳ Ｐ明朝" w:cs="ＭＳ明朝" w:hint="eastAsia"/>
          <w:kern w:val="0"/>
          <w:szCs w:val="21"/>
        </w:rPr>
        <w:t>乙は、自己又は自己の代理人もしくは媒介をする者が、現在、暴力団、暴力団員、暴力団員でなくなった日から</w:t>
      </w:r>
      <w:r w:rsidRPr="00A62BAA">
        <w:rPr>
          <w:rFonts w:ascii="ＭＳ Ｐ明朝" w:eastAsia="ＭＳ Ｐ明朝" w:hAnsi="ＭＳ Ｐ明朝" w:cs="ＭＳ明朝"/>
          <w:kern w:val="0"/>
          <w:szCs w:val="21"/>
        </w:rPr>
        <w:t>5</w:t>
      </w:r>
      <w:r w:rsidRPr="00A62BAA">
        <w:rPr>
          <w:rFonts w:ascii="ＭＳ Ｐ明朝" w:eastAsia="ＭＳ Ｐ明朝" w:hAnsi="ＭＳ Ｐ明朝" w:cs="ＭＳ明朝" w:hint="eastAsia"/>
          <w:kern w:val="0"/>
          <w:szCs w:val="21"/>
        </w:rPr>
        <w:t>年を経過しない者、暴力団準構成員、暴力団関係企業、総会屋等、社会運動等標ぼう</w:t>
      </w:r>
      <w:r w:rsidRPr="00A62BAA">
        <w:rPr>
          <w:rFonts w:ascii="ＭＳ Ｐ明朝" w:eastAsia="ＭＳ Ｐ明朝" w:hAnsi="ＭＳ Ｐ明朝" w:cs="ＭＳ明朝" w:hint="eastAsia"/>
          <w:kern w:val="0"/>
          <w:szCs w:val="21"/>
        </w:rPr>
        <w:lastRenderedPageBreak/>
        <w:t>ゴロ又は特殊知能暴力集団等、その他これに準ずる者（以下総称して「反社会的勢力」という）に該当しないこと、及び次の各号のいずれにも該当しないことを表明し、かつ、将来に亘っても該当しないことを相互に確約</w:t>
      </w:r>
      <w:r w:rsidRPr="00B33784">
        <w:rPr>
          <w:rFonts w:ascii="ＭＳ Ｐ明朝" w:eastAsia="ＭＳ Ｐ明朝" w:hAnsi="ＭＳ Ｐ明朝" w:cs="ＭＳ明朝" w:hint="eastAsia"/>
          <w:kern w:val="0"/>
          <w:szCs w:val="21"/>
        </w:rPr>
        <w:t>します</w:t>
      </w:r>
      <w:r w:rsidRPr="00A62BAA">
        <w:rPr>
          <w:rFonts w:ascii="ＭＳ Ｐ明朝" w:eastAsia="ＭＳ Ｐ明朝" w:hAnsi="ＭＳ Ｐ明朝" w:cs="ＭＳ明朝" w:hint="eastAsia"/>
          <w:kern w:val="0"/>
          <w:szCs w:val="21"/>
        </w:rPr>
        <w:t>。</w:t>
      </w:r>
    </w:p>
    <w:p w14:paraId="2DC5285C" w14:textId="77777777" w:rsidR="007E018B" w:rsidRPr="00B33784" w:rsidRDefault="007E018B" w:rsidP="00A62BAA">
      <w:pPr>
        <w:pStyle w:val="a7"/>
        <w:numPr>
          <w:ilvl w:val="0"/>
          <w:numId w:val="36"/>
        </w:numPr>
        <w:autoSpaceDE w:val="0"/>
        <w:autoSpaceDN w:val="0"/>
        <w:adjustRightInd w:val="0"/>
        <w:spacing w:line="20" w:lineRule="atLeast"/>
        <w:ind w:leftChars="0" w:left="1129"/>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反社会的勢力が経営を支配していると認められる関係を有すること</w:t>
      </w:r>
    </w:p>
    <w:p w14:paraId="47AF80EA" w14:textId="77777777" w:rsidR="007E018B" w:rsidRPr="00B33784" w:rsidRDefault="007E018B" w:rsidP="00A62BAA">
      <w:pPr>
        <w:pStyle w:val="a7"/>
        <w:numPr>
          <w:ilvl w:val="0"/>
          <w:numId w:val="36"/>
        </w:numPr>
        <w:autoSpaceDE w:val="0"/>
        <w:autoSpaceDN w:val="0"/>
        <w:adjustRightInd w:val="0"/>
        <w:spacing w:line="20" w:lineRule="atLeast"/>
        <w:ind w:leftChars="0" w:left="1129"/>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反社会的勢力が経営に実質的に関与していると認められる関係を有すること</w:t>
      </w:r>
    </w:p>
    <w:p w14:paraId="55995BC0" w14:textId="683E25F1" w:rsidR="007E018B" w:rsidRPr="00B33784" w:rsidRDefault="007E018B" w:rsidP="00A62BAA">
      <w:pPr>
        <w:pStyle w:val="a7"/>
        <w:numPr>
          <w:ilvl w:val="0"/>
          <w:numId w:val="36"/>
        </w:numPr>
        <w:autoSpaceDE w:val="0"/>
        <w:autoSpaceDN w:val="0"/>
        <w:adjustRightInd w:val="0"/>
        <w:spacing w:line="20" w:lineRule="atLeast"/>
        <w:ind w:leftChars="0" w:left="1129"/>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自己もしくは第三者の不正の利益を図る目的又は第三者に損害を加える目的をもってする等、不当に反社会的勢力を利用していると認められる関係を有すること</w:t>
      </w:r>
    </w:p>
    <w:p w14:paraId="27E9681A" w14:textId="17D93CEA" w:rsidR="007E018B" w:rsidRPr="00B33784" w:rsidRDefault="007E018B" w:rsidP="00A62BAA">
      <w:pPr>
        <w:pStyle w:val="a7"/>
        <w:numPr>
          <w:ilvl w:val="0"/>
          <w:numId w:val="36"/>
        </w:numPr>
        <w:autoSpaceDE w:val="0"/>
        <w:autoSpaceDN w:val="0"/>
        <w:adjustRightInd w:val="0"/>
        <w:spacing w:line="20" w:lineRule="atLeast"/>
        <w:ind w:leftChars="0" w:left="1129"/>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反社会的勢力に対して資金等を提供し、又は便宜を供与する等の関与をしていると認められる関係を有すること</w:t>
      </w:r>
    </w:p>
    <w:p w14:paraId="49577C07" w14:textId="55EEF9EC" w:rsidR="007E018B" w:rsidRPr="00A62BAA" w:rsidRDefault="007E018B" w:rsidP="00A62BAA">
      <w:pPr>
        <w:pStyle w:val="a7"/>
        <w:numPr>
          <w:ilvl w:val="0"/>
          <w:numId w:val="36"/>
        </w:numPr>
        <w:autoSpaceDE w:val="0"/>
        <w:autoSpaceDN w:val="0"/>
        <w:adjustRightInd w:val="0"/>
        <w:spacing w:line="20" w:lineRule="atLeast"/>
        <w:ind w:leftChars="0" w:left="1129"/>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役員又は経営に実質的に関与している者が反社会的勢力と社会的に非難されるべき関係を有すること</w:t>
      </w:r>
    </w:p>
    <w:p w14:paraId="4B2B39B1" w14:textId="2340CBC8" w:rsidR="00F26E20" w:rsidRPr="00A62BAA" w:rsidRDefault="007E018B" w:rsidP="00A62BAA">
      <w:pPr>
        <w:pStyle w:val="a7"/>
        <w:numPr>
          <w:ilvl w:val="0"/>
          <w:numId w:val="35"/>
        </w:numPr>
        <w:autoSpaceDE w:val="0"/>
        <w:autoSpaceDN w:val="0"/>
        <w:adjustRightInd w:val="0"/>
        <w:spacing w:line="20" w:lineRule="atLeast"/>
        <w:ind w:leftChars="0" w:left="714" w:hanging="357"/>
        <w:jc w:val="lef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甲又は乙が、本契約に関連して第三者と下請又はその他の委託関係等の契約等（以下「関連契約」という）を締結する場合において、関連契約の当事者又は代理もしくは媒介をする者が反社会的勢力又は前項各号の一つにでも該当することが判明した場合、相手方は、関連契約を解除する等必要な措置を取るよう求めることができる</w:t>
      </w:r>
      <w:r w:rsidRPr="00B33784">
        <w:rPr>
          <w:rFonts w:ascii="ＭＳ Ｐ明朝" w:eastAsia="ＭＳ Ｐ明朝" w:hAnsi="ＭＳ Ｐ明朝" w:cs="ＭＳ明朝" w:hint="eastAsia"/>
          <w:kern w:val="0"/>
          <w:szCs w:val="21"/>
        </w:rPr>
        <w:t>ものとします</w:t>
      </w:r>
      <w:r w:rsidRPr="00A62BAA">
        <w:rPr>
          <w:rFonts w:ascii="ＭＳ Ｐ明朝" w:eastAsia="ＭＳ Ｐ明朝" w:hAnsi="ＭＳ Ｐ明朝" w:cs="ＭＳ明朝" w:hint="eastAsia"/>
          <w:kern w:val="0"/>
          <w:szCs w:val="21"/>
        </w:rPr>
        <w:t>。</w:t>
      </w:r>
    </w:p>
    <w:p w14:paraId="708F6DBF" w14:textId="77777777" w:rsidR="007E018B" w:rsidRPr="00B33784" w:rsidRDefault="007E018B" w:rsidP="00D10461">
      <w:pPr>
        <w:autoSpaceDE w:val="0"/>
        <w:autoSpaceDN w:val="0"/>
        <w:adjustRightInd w:val="0"/>
        <w:spacing w:line="20" w:lineRule="atLeast"/>
        <w:jc w:val="left"/>
        <w:rPr>
          <w:rFonts w:ascii="ＭＳ Ｐ明朝" w:eastAsia="ＭＳ Ｐ明朝" w:hAnsi="ＭＳ Ｐ明朝" w:cs="ＭＳ明朝"/>
          <w:b/>
          <w:kern w:val="0"/>
          <w:szCs w:val="21"/>
        </w:rPr>
      </w:pPr>
    </w:p>
    <w:p w14:paraId="46A4AC3D" w14:textId="7174117C" w:rsidR="005C3CC9" w:rsidRPr="00B33784" w:rsidRDefault="00A208FF" w:rsidP="00D10461">
      <w:pPr>
        <w:autoSpaceDE w:val="0"/>
        <w:autoSpaceDN w:val="0"/>
        <w:adjustRightInd w:val="0"/>
        <w:spacing w:line="20" w:lineRule="atLeast"/>
        <w:jc w:val="left"/>
        <w:rPr>
          <w:rFonts w:ascii="ＭＳ Ｐ明朝" w:eastAsia="ＭＳ Ｐ明朝" w:hAnsi="ＭＳ Ｐ明朝" w:cs="ＭＳ明朝"/>
          <w:b/>
          <w:kern w:val="0"/>
          <w:szCs w:val="21"/>
        </w:rPr>
      </w:pPr>
      <w:r w:rsidRPr="00B33784">
        <w:rPr>
          <w:rFonts w:ascii="ＭＳ Ｐ明朝" w:eastAsia="ＭＳ Ｐ明朝" w:hAnsi="ＭＳ Ｐ明朝" w:cs="ＭＳ明朝" w:hint="eastAsia"/>
          <w:b/>
          <w:kern w:val="0"/>
          <w:szCs w:val="21"/>
        </w:rPr>
        <w:t>第</w:t>
      </w:r>
      <w:r w:rsidR="008D0A7A">
        <w:rPr>
          <w:rFonts w:ascii="ＭＳ Ｐ明朝" w:eastAsia="ＭＳ Ｐ明朝" w:hAnsi="ＭＳ Ｐ明朝" w:cs="ＭＳ明朝" w:hint="eastAsia"/>
          <w:b/>
          <w:kern w:val="0"/>
          <w:szCs w:val="21"/>
        </w:rPr>
        <w:t>1</w:t>
      </w:r>
      <w:r w:rsidR="008D0A7A">
        <w:rPr>
          <w:rFonts w:ascii="ＭＳ Ｐ明朝" w:eastAsia="ＭＳ Ｐ明朝" w:hAnsi="ＭＳ Ｐ明朝" w:cs="ＭＳ明朝"/>
          <w:b/>
          <w:kern w:val="0"/>
          <w:szCs w:val="21"/>
        </w:rPr>
        <w:t>9</w:t>
      </w:r>
      <w:r w:rsidRPr="00B33784">
        <w:rPr>
          <w:rFonts w:ascii="ＭＳ Ｐ明朝" w:eastAsia="ＭＳ Ｐ明朝" w:hAnsi="ＭＳ Ｐ明朝" w:cs="ＭＳ明朝" w:hint="eastAsia"/>
          <w:b/>
          <w:kern w:val="0"/>
          <w:szCs w:val="21"/>
        </w:rPr>
        <w:t>条（協議）</w:t>
      </w:r>
    </w:p>
    <w:p w14:paraId="7A72ECED" w14:textId="359EA32B" w:rsidR="005C3CC9" w:rsidRDefault="00A208FF" w:rsidP="002B6C4C">
      <w:pPr>
        <w:autoSpaceDE w:val="0"/>
        <w:autoSpaceDN w:val="0"/>
        <w:adjustRightInd w:val="0"/>
        <w:spacing w:line="20" w:lineRule="atLeast"/>
        <w:ind w:leftChars="100" w:left="210"/>
        <w:jc w:val="left"/>
        <w:rPr>
          <w:rFonts w:ascii="ＭＳ Ｐ明朝" w:eastAsia="ＭＳ Ｐ明朝" w:hAnsi="ＭＳ Ｐ明朝" w:cs="ＭＳ明朝"/>
          <w:kern w:val="0"/>
          <w:szCs w:val="21"/>
        </w:rPr>
      </w:pPr>
      <w:r w:rsidRPr="00B33784">
        <w:rPr>
          <w:rFonts w:ascii="ＭＳ Ｐ明朝" w:eastAsia="ＭＳ Ｐ明朝" w:hAnsi="ＭＳ Ｐ明朝" w:cs="ＭＳ明朝" w:hint="eastAsia"/>
          <w:kern w:val="0"/>
          <w:szCs w:val="21"/>
        </w:rPr>
        <w:t>本</w:t>
      </w:r>
      <w:r w:rsidR="00995C46" w:rsidRPr="00B33784">
        <w:rPr>
          <w:rFonts w:ascii="ＭＳ Ｐ明朝" w:eastAsia="ＭＳ Ｐ明朝" w:hAnsi="ＭＳ Ｐ明朝" w:cs="ＭＳ明朝" w:hint="eastAsia"/>
          <w:kern w:val="0"/>
          <w:szCs w:val="21"/>
        </w:rPr>
        <w:t>規約</w:t>
      </w:r>
      <w:r w:rsidRPr="00B33784">
        <w:rPr>
          <w:rFonts w:ascii="ＭＳ Ｐ明朝" w:eastAsia="ＭＳ Ｐ明朝" w:hAnsi="ＭＳ Ｐ明朝" w:cs="ＭＳ明朝" w:hint="eastAsia"/>
          <w:kern w:val="0"/>
          <w:szCs w:val="21"/>
        </w:rPr>
        <w:t>の履行について疑義を生じた場合及び本契約に定めのない事項については、甲乙双方で協議</w:t>
      </w:r>
      <w:r w:rsidR="00995C46" w:rsidRPr="00B33784">
        <w:rPr>
          <w:rFonts w:ascii="ＭＳ Ｐ明朝" w:eastAsia="ＭＳ Ｐ明朝" w:hAnsi="ＭＳ Ｐ明朝" w:cs="ＭＳ明朝" w:hint="eastAsia"/>
          <w:kern w:val="0"/>
          <w:szCs w:val="21"/>
        </w:rPr>
        <w:t>のうえ</w:t>
      </w:r>
      <w:r w:rsidRPr="00B33784">
        <w:rPr>
          <w:rFonts w:ascii="ＭＳ Ｐ明朝" w:eastAsia="ＭＳ Ｐ明朝" w:hAnsi="ＭＳ Ｐ明朝" w:cs="ＭＳ明朝" w:hint="eastAsia"/>
          <w:kern w:val="0"/>
          <w:szCs w:val="21"/>
        </w:rPr>
        <w:t>円満に解決を図るものとします。</w:t>
      </w:r>
    </w:p>
    <w:p w14:paraId="0D2C7CF0" w14:textId="77777777" w:rsidR="00CC677F" w:rsidRDefault="00CC677F" w:rsidP="002B6C4C">
      <w:pPr>
        <w:autoSpaceDE w:val="0"/>
        <w:autoSpaceDN w:val="0"/>
        <w:adjustRightInd w:val="0"/>
        <w:spacing w:line="20" w:lineRule="atLeast"/>
        <w:ind w:firstLineChars="100" w:firstLine="210"/>
        <w:jc w:val="left"/>
        <w:rPr>
          <w:rFonts w:ascii="ＭＳ Ｐ明朝" w:eastAsia="ＭＳ Ｐ明朝" w:hAnsi="ＭＳ Ｐ明朝" w:cs="ＭＳ明朝"/>
          <w:kern w:val="0"/>
          <w:szCs w:val="21"/>
        </w:rPr>
      </w:pPr>
    </w:p>
    <w:p w14:paraId="7D73FDB6" w14:textId="581188CD" w:rsidR="00B33784" w:rsidRDefault="00B33784" w:rsidP="00A62BAA">
      <w:pPr>
        <w:autoSpaceDE w:val="0"/>
        <w:autoSpaceDN w:val="0"/>
        <w:adjustRightInd w:val="0"/>
        <w:spacing w:line="20" w:lineRule="atLeast"/>
        <w:ind w:right="840"/>
        <w:jc w:val="righ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株式会社</w:t>
      </w:r>
      <w:r w:rsidR="00521E60">
        <w:rPr>
          <w:rFonts w:ascii="ＭＳ Ｐ明朝" w:eastAsia="ＭＳ Ｐ明朝" w:hAnsi="ＭＳ Ｐ明朝" w:cs="ＭＳ明朝" w:hint="eastAsia"/>
          <w:kern w:val="0"/>
          <w:szCs w:val="21"/>
        </w:rPr>
        <w:t>ダイアログ</w:t>
      </w:r>
    </w:p>
    <w:p w14:paraId="3E5FD4D0" w14:textId="386F7208" w:rsidR="00B33784" w:rsidRPr="00CC677F" w:rsidRDefault="00A62BAA" w:rsidP="00A62BAA">
      <w:pPr>
        <w:autoSpaceDE w:val="0"/>
        <w:autoSpaceDN w:val="0"/>
        <w:adjustRightInd w:val="0"/>
        <w:spacing w:line="20" w:lineRule="atLeast"/>
        <w:ind w:firstLineChars="100" w:firstLine="210"/>
        <w:jc w:val="right"/>
        <w:rPr>
          <w:rFonts w:ascii="ＭＳ Ｐ明朝" w:eastAsia="ＭＳ Ｐ明朝" w:hAnsi="ＭＳ Ｐ明朝" w:cs="ＭＳ明朝"/>
          <w:kern w:val="0"/>
          <w:szCs w:val="21"/>
        </w:rPr>
      </w:pPr>
      <w:r w:rsidRPr="00A62BAA">
        <w:rPr>
          <w:rFonts w:ascii="ＭＳ Ｐ明朝" w:eastAsia="ＭＳ Ｐ明朝" w:hAnsi="ＭＳ Ｐ明朝" w:cs="ＭＳ明朝" w:hint="eastAsia"/>
          <w:kern w:val="0"/>
          <w:szCs w:val="21"/>
        </w:rPr>
        <w:t>20</w:t>
      </w:r>
      <w:r w:rsidR="00475B6C">
        <w:rPr>
          <w:rFonts w:ascii="ＭＳ Ｐ明朝" w:eastAsia="ＭＳ Ｐ明朝" w:hAnsi="ＭＳ Ｐ明朝" w:cs="ＭＳ明朝" w:hint="eastAsia"/>
          <w:kern w:val="0"/>
          <w:szCs w:val="21"/>
        </w:rPr>
        <w:t>2</w:t>
      </w:r>
      <w:r w:rsidR="00353B74">
        <w:rPr>
          <w:rFonts w:ascii="ＭＳ Ｐ明朝" w:eastAsia="ＭＳ Ｐ明朝" w:hAnsi="ＭＳ Ｐ明朝" w:cs="ＭＳ明朝"/>
          <w:kern w:val="0"/>
          <w:szCs w:val="21"/>
        </w:rPr>
        <w:t>1</w:t>
      </w:r>
      <w:r w:rsidR="00B33784" w:rsidRPr="00A62BAA">
        <w:rPr>
          <w:rFonts w:ascii="ＭＳ Ｐ明朝" w:eastAsia="ＭＳ Ｐ明朝" w:hAnsi="ＭＳ Ｐ明朝" w:cs="ＭＳ明朝" w:hint="eastAsia"/>
          <w:kern w:val="0"/>
          <w:szCs w:val="21"/>
        </w:rPr>
        <w:t>年</w:t>
      </w:r>
      <w:r w:rsidR="00353B74">
        <w:rPr>
          <w:rFonts w:ascii="ＭＳ Ｐ明朝" w:eastAsia="ＭＳ Ｐ明朝" w:hAnsi="ＭＳ Ｐ明朝" w:cs="ＭＳ明朝" w:hint="eastAsia"/>
          <w:kern w:val="0"/>
          <w:szCs w:val="21"/>
        </w:rPr>
        <w:t>2</w:t>
      </w:r>
      <w:r w:rsidR="00B33784" w:rsidRPr="00A62BAA">
        <w:rPr>
          <w:rFonts w:ascii="ＭＳ Ｐ明朝" w:eastAsia="ＭＳ Ｐ明朝" w:hAnsi="ＭＳ Ｐ明朝" w:cs="ＭＳ明朝"/>
          <w:kern w:val="0"/>
          <w:szCs w:val="21"/>
        </w:rPr>
        <w:t>月</w:t>
      </w:r>
      <w:r w:rsidR="00353B74">
        <w:rPr>
          <w:rFonts w:ascii="ＭＳ Ｐ明朝" w:eastAsia="ＭＳ Ｐ明朝" w:hAnsi="ＭＳ Ｐ明朝" w:cs="ＭＳ明朝"/>
          <w:kern w:val="0"/>
          <w:szCs w:val="21"/>
        </w:rPr>
        <w:t>12</w:t>
      </w:r>
      <w:r w:rsidR="00B33784" w:rsidRPr="00A62BAA">
        <w:rPr>
          <w:rFonts w:ascii="ＭＳ Ｐ明朝" w:eastAsia="ＭＳ Ｐ明朝" w:hAnsi="ＭＳ Ｐ明朝" w:cs="ＭＳ明朝"/>
          <w:kern w:val="0"/>
          <w:szCs w:val="21"/>
        </w:rPr>
        <w:t>日</w:t>
      </w:r>
      <w:r w:rsidR="00B33784">
        <w:rPr>
          <w:rFonts w:ascii="ＭＳ Ｐ明朝" w:eastAsia="ＭＳ Ｐ明朝" w:hAnsi="ＭＳ Ｐ明朝" w:cs="ＭＳ明朝" w:hint="eastAsia"/>
          <w:kern w:val="0"/>
          <w:szCs w:val="21"/>
        </w:rPr>
        <w:t xml:space="preserve">　第</w:t>
      </w:r>
      <w:r w:rsidR="00353B74">
        <w:rPr>
          <w:rFonts w:ascii="ＭＳ Ｐ明朝" w:eastAsia="ＭＳ Ｐ明朝" w:hAnsi="ＭＳ Ｐ明朝" w:cs="ＭＳ明朝"/>
          <w:kern w:val="0"/>
          <w:szCs w:val="21"/>
        </w:rPr>
        <w:t>2</w:t>
      </w:r>
      <w:r w:rsidR="00B33784">
        <w:rPr>
          <w:rFonts w:ascii="ＭＳ Ｐ明朝" w:eastAsia="ＭＳ Ｐ明朝" w:hAnsi="ＭＳ Ｐ明朝" w:cs="ＭＳ明朝" w:hint="eastAsia"/>
          <w:kern w:val="0"/>
          <w:szCs w:val="21"/>
        </w:rPr>
        <w:t>.0版</w:t>
      </w:r>
    </w:p>
    <w:sectPr w:rsidR="00B33784" w:rsidRPr="00CC677F" w:rsidSect="000C0A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CF93" w14:textId="77777777" w:rsidR="003E207F" w:rsidRDefault="003E207F" w:rsidP="00321968">
      <w:r>
        <w:separator/>
      </w:r>
    </w:p>
  </w:endnote>
  <w:endnote w:type="continuationSeparator" w:id="0">
    <w:p w14:paraId="424AA6B8" w14:textId="77777777" w:rsidR="003E207F" w:rsidRDefault="003E207F" w:rsidP="0032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1384" w14:textId="77777777" w:rsidR="003E207F" w:rsidRDefault="003E207F" w:rsidP="00321968">
      <w:r>
        <w:separator/>
      </w:r>
    </w:p>
  </w:footnote>
  <w:footnote w:type="continuationSeparator" w:id="0">
    <w:p w14:paraId="2F400D2E" w14:textId="77777777" w:rsidR="003E207F" w:rsidRDefault="003E207F" w:rsidP="0032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6CE"/>
    <w:multiLevelType w:val="hybridMultilevel"/>
    <w:tmpl w:val="259AFFB0"/>
    <w:lvl w:ilvl="0" w:tplc="C2F00A52">
      <w:start w:val="1"/>
      <w:numFmt w:val="decimalFullWidth"/>
      <w:lvlText w:val="%1．"/>
      <w:lvlJc w:val="left"/>
      <w:pPr>
        <w:ind w:left="785" w:hanging="360"/>
      </w:pPr>
      <w:rPr>
        <w:rFonts w:ascii="ＭＳ Ｐ明朝" w:eastAsia="ＭＳ Ｐ明朝" w:hAnsi="ＭＳ Ｐ明朝" w:cs="ＭＳ明朝" w:hint="default"/>
        <w:b/>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37A0D16"/>
    <w:multiLevelType w:val="hybridMultilevel"/>
    <w:tmpl w:val="CC64BE84"/>
    <w:lvl w:ilvl="0" w:tplc="60AACE62">
      <w:start w:val="1"/>
      <w:numFmt w:val="decimalFullWidth"/>
      <w:lvlText w:val="%1．"/>
      <w:lvlJc w:val="left"/>
      <w:pPr>
        <w:ind w:left="720" w:hanging="360"/>
      </w:pPr>
      <w:rPr>
        <w:rFonts w:hint="default"/>
        <w:b/>
      </w:rPr>
    </w:lvl>
    <w:lvl w:ilvl="1" w:tplc="D4A69612">
      <w:start w:val="1"/>
      <w:numFmt w:val="decimalFullWidth"/>
      <w:lvlText w:val="(%2)"/>
      <w:lvlJc w:val="left"/>
      <w:pPr>
        <w:ind w:left="1211" w:hanging="360"/>
      </w:pPr>
      <w:rPr>
        <w:rFonts w:hint="eastAsia"/>
        <w:b/>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3C8499B"/>
    <w:multiLevelType w:val="hybridMultilevel"/>
    <w:tmpl w:val="FA7ADA2A"/>
    <w:lvl w:ilvl="0" w:tplc="90E62C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0751E"/>
    <w:multiLevelType w:val="hybridMultilevel"/>
    <w:tmpl w:val="A7169EA0"/>
    <w:lvl w:ilvl="0" w:tplc="D8D4D7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46985"/>
    <w:multiLevelType w:val="hybridMultilevel"/>
    <w:tmpl w:val="96A4A2B8"/>
    <w:lvl w:ilvl="0" w:tplc="FFA2980A">
      <w:start w:val="1"/>
      <w:numFmt w:val="decimalFullWidth"/>
      <w:lvlText w:val="%1．"/>
      <w:lvlJc w:val="left"/>
      <w:pPr>
        <w:ind w:left="410" w:hanging="410"/>
      </w:pPr>
      <w:rPr>
        <w:rFonts w:hint="default"/>
      </w:rPr>
    </w:lvl>
    <w:lvl w:ilvl="1" w:tplc="2004C49A">
      <w:start w:val="1"/>
      <w:numFmt w:val="decimalFullWidth"/>
      <w:lvlText w:val="（%2）"/>
      <w:lvlJc w:val="left"/>
      <w:pPr>
        <w:ind w:left="780" w:hanging="360"/>
      </w:pPr>
      <w:rPr>
        <w:rFonts w:hint="default"/>
      </w:rPr>
    </w:lvl>
    <w:lvl w:ilvl="2" w:tplc="D4A69612">
      <w:start w:val="1"/>
      <w:numFmt w:val="decimalFullWidth"/>
      <w:lvlText w:val="(%3)"/>
      <w:lvlJc w:val="left"/>
      <w:pPr>
        <w:ind w:left="1260" w:hanging="420"/>
      </w:pPr>
      <w:rPr>
        <w:rFonts w:hint="eastAsia"/>
        <w:b/>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0F6CF8"/>
    <w:multiLevelType w:val="hybridMultilevel"/>
    <w:tmpl w:val="576E83AC"/>
    <w:lvl w:ilvl="0" w:tplc="163E94DC">
      <w:start w:val="1"/>
      <w:numFmt w:val="decimalFullWidth"/>
      <w:lvlText w:val="%1．"/>
      <w:lvlJc w:val="left"/>
      <w:pPr>
        <w:ind w:left="777" w:hanging="420"/>
      </w:pPr>
      <w:rPr>
        <w:rFonts w:ascii="ＭＳ Ｐ明朝" w:eastAsia="ＭＳ Ｐ明朝" w:hAnsi="ＭＳ Ｐ明朝" w:cs="ＭＳ明朝"/>
        <w:b/>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6" w15:restartNumberingAfterBreak="0">
    <w:nsid w:val="17CD5BA7"/>
    <w:multiLevelType w:val="hybridMultilevel"/>
    <w:tmpl w:val="D744DFEA"/>
    <w:lvl w:ilvl="0" w:tplc="8DB25F28">
      <w:start w:val="1"/>
      <w:numFmt w:val="decimalFullWidth"/>
      <w:lvlText w:val="%1．"/>
      <w:lvlJc w:val="left"/>
      <w:pPr>
        <w:ind w:left="720" w:hanging="360"/>
      </w:pPr>
      <w:rPr>
        <w:rFonts w:hint="default"/>
        <w:b/>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87449B3"/>
    <w:multiLevelType w:val="hybridMultilevel"/>
    <w:tmpl w:val="28826ACA"/>
    <w:lvl w:ilvl="0" w:tplc="90E62C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8D5C3D"/>
    <w:multiLevelType w:val="hybridMultilevel"/>
    <w:tmpl w:val="99DC237A"/>
    <w:lvl w:ilvl="0" w:tplc="49EA06B2">
      <w:start w:val="1"/>
      <w:numFmt w:val="decimalFullWidth"/>
      <w:lvlText w:val="%1．"/>
      <w:lvlJc w:val="left"/>
      <w:pPr>
        <w:ind w:left="720" w:hanging="360"/>
      </w:pPr>
      <w:rPr>
        <w:rFonts w:hint="default"/>
        <w:b/>
        <w:sz w:val="21"/>
        <w:szCs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BF079E"/>
    <w:multiLevelType w:val="hybridMultilevel"/>
    <w:tmpl w:val="9FFC369E"/>
    <w:lvl w:ilvl="0" w:tplc="B484ACF2">
      <w:start w:val="1"/>
      <w:numFmt w:val="decimal"/>
      <w:lvlText w:val="%1."/>
      <w:lvlJc w:val="left"/>
      <w:pPr>
        <w:ind w:left="830" w:hanging="420"/>
      </w:pPr>
      <w:rPr>
        <w:b/>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0" w15:restartNumberingAfterBreak="0">
    <w:nsid w:val="206E4840"/>
    <w:multiLevelType w:val="hybridMultilevel"/>
    <w:tmpl w:val="10DAC4DA"/>
    <w:lvl w:ilvl="0" w:tplc="82B8744C">
      <w:start w:val="1"/>
      <w:numFmt w:val="decimal"/>
      <w:lvlText w:val="(%1)"/>
      <w:lvlJc w:val="left"/>
      <w:pPr>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49A63DF"/>
    <w:multiLevelType w:val="hybridMultilevel"/>
    <w:tmpl w:val="13AC2E48"/>
    <w:lvl w:ilvl="0" w:tplc="B734D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512169"/>
    <w:multiLevelType w:val="hybridMultilevel"/>
    <w:tmpl w:val="7C4E3702"/>
    <w:lvl w:ilvl="0" w:tplc="B67C5E52">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679331F"/>
    <w:multiLevelType w:val="hybridMultilevel"/>
    <w:tmpl w:val="E594F3EC"/>
    <w:lvl w:ilvl="0" w:tplc="29A4C434">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79A7139"/>
    <w:multiLevelType w:val="hybridMultilevel"/>
    <w:tmpl w:val="C81EA03E"/>
    <w:lvl w:ilvl="0" w:tplc="A9D045CC">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4D47F2"/>
    <w:multiLevelType w:val="hybridMultilevel"/>
    <w:tmpl w:val="16D43FE0"/>
    <w:lvl w:ilvl="0" w:tplc="01AED164">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2EEE0A9B"/>
    <w:multiLevelType w:val="hybridMultilevel"/>
    <w:tmpl w:val="4B185704"/>
    <w:lvl w:ilvl="0" w:tplc="95FA3092">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FA57DD3"/>
    <w:multiLevelType w:val="hybridMultilevel"/>
    <w:tmpl w:val="28CC7662"/>
    <w:lvl w:ilvl="0" w:tplc="0A22123C">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A3D65B1"/>
    <w:multiLevelType w:val="hybridMultilevel"/>
    <w:tmpl w:val="231672BA"/>
    <w:lvl w:ilvl="0" w:tplc="90E62C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2587B"/>
    <w:multiLevelType w:val="hybridMultilevel"/>
    <w:tmpl w:val="EAEAA9DA"/>
    <w:lvl w:ilvl="0" w:tplc="90E62C82">
      <w:start w:val="1"/>
      <w:numFmt w:val="decimalFullWidth"/>
      <w:lvlText w:val="（%1）"/>
      <w:lvlJc w:val="left"/>
      <w:pPr>
        <w:ind w:left="420" w:hanging="420"/>
      </w:pPr>
      <w:rPr>
        <w:rFonts w:hint="default"/>
      </w:rPr>
    </w:lvl>
    <w:lvl w:ilvl="1" w:tplc="0B74E446">
      <w:start w:val="1"/>
      <w:numFmt w:val="decimalFullWidth"/>
      <w:lvlText w:val="%2．"/>
      <w:lvlJc w:val="left"/>
      <w:pPr>
        <w:ind w:left="360" w:hanging="360"/>
      </w:pPr>
      <w:rPr>
        <w:rFonts w:hint="default"/>
      </w:rPr>
    </w:lvl>
    <w:lvl w:ilvl="2" w:tplc="AC862B8C">
      <w:start w:val="1"/>
      <w:numFmt w:val="decimalFullWidth"/>
      <w:lvlText w:val="（%3）"/>
      <w:lvlJc w:val="left"/>
      <w:pPr>
        <w:ind w:left="1271" w:hanging="420"/>
      </w:pPr>
      <w:rPr>
        <w:rFonts w:hint="default"/>
        <w:b/>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5A7D90"/>
    <w:multiLevelType w:val="hybridMultilevel"/>
    <w:tmpl w:val="D5689364"/>
    <w:lvl w:ilvl="0" w:tplc="43DEFF4C">
      <w:start w:val="1"/>
      <w:numFmt w:val="decimalFullWidth"/>
      <w:lvlText w:val="%1．"/>
      <w:lvlJc w:val="left"/>
      <w:pPr>
        <w:ind w:left="360" w:hanging="360"/>
      </w:pPr>
      <w:rPr>
        <w:rFonts w:hint="default"/>
      </w:rPr>
    </w:lvl>
    <w:lvl w:ilvl="1" w:tplc="90E62C82">
      <w:start w:val="1"/>
      <w:numFmt w:val="decimalFullWidth"/>
      <w:lvlText w:val="（%2）"/>
      <w:lvlJc w:val="left"/>
      <w:pPr>
        <w:ind w:left="840" w:hanging="420"/>
      </w:pPr>
      <w:rPr>
        <w:rFonts w:hint="default"/>
      </w:rPr>
    </w:lvl>
    <w:lvl w:ilvl="2" w:tplc="D4A69612">
      <w:start w:val="1"/>
      <w:numFmt w:val="decimalFullWidth"/>
      <w:lvlText w:val="(%3)"/>
      <w:lvlJc w:val="left"/>
      <w:pPr>
        <w:ind w:left="1260" w:hanging="420"/>
      </w:pPr>
      <w:rPr>
        <w:rFonts w:hint="eastAsia"/>
        <w:b/>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4525CC"/>
    <w:multiLevelType w:val="hybridMultilevel"/>
    <w:tmpl w:val="259AFFB0"/>
    <w:lvl w:ilvl="0" w:tplc="C2F00A52">
      <w:start w:val="1"/>
      <w:numFmt w:val="decimalFullWidth"/>
      <w:lvlText w:val="%1．"/>
      <w:lvlJc w:val="left"/>
      <w:pPr>
        <w:ind w:left="785" w:hanging="360"/>
      </w:pPr>
      <w:rPr>
        <w:rFonts w:ascii="ＭＳ Ｐ明朝" w:eastAsia="ＭＳ Ｐ明朝" w:hAnsi="ＭＳ Ｐ明朝" w:cs="ＭＳ明朝" w:hint="default"/>
        <w:b/>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4AB700C3"/>
    <w:multiLevelType w:val="hybridMultilevel"/>
    <w:tmpl w:val="690099FA"/>
    <w:lvl w:ilvl="0" w:tplc="9BB29DC6">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1266761"/>
    <w:multiLevelType w:val="hybridMultilevel"/>
    <w:tmpl w:val="BDCE2A70"/>
    <w:lvl w:ilvl="0" w:tplc="90E62C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84786650">
      <w:start w:val="1"/>
      <w:numFmt w:val="decimalFullWidth"/>
      <w:lvlText w:val="（%3）"/>
      <w:lvlJc w:val="left"/>
      <w:pPr>
        <w:ind w:left="1129" w:hanging="420"/>
      </w:pPr>
      <w:rPr>
        <w:rFonts w:hint="default"/>
        <w:b/>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2A73F3"/>
    <w:multiLevelType w:val="hybridMultilevel"/>
    <w:tmpl w:val="A92690A0"/>
    <w:lvl w:ilvl="0" w:tplc="AF7CC76C">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AA93DE7"/>
    <w:multiLevelType w:val="hybridMultilevel"/>
    <w:tmpl w:val="DF5A11F2"/>
    <w:lvl w:ilvl="0" w:tplc="163E94DC">
      <w:start w:val="1"/>
      <w:numFmt w:val="decimalFullWidth"/>
      <w:lvlText w:val="%1．"/>
      <w:lvlJc w:val="left"/>
      <w:pPr>
        <w:ind w:left="720" w:hanging="360"/>
      </w:pPr>
      <w:rPr>
        <w:rFonts w:ascii="ＭＳ Ｐ明朝" w:eastAsia="ＭＳ Ｐ明朝" w:hAnsi="ＭＳ Ｐ明朝" w:cs="ＭＳ明朝"/>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FBA3B60"/>
    <w:multiLevelType w:val="hybridMultilevel"/>
    <w:tmpl w:val="25DE2AF2"/>
    <w:lvl w:ilvl="0" w:tplc="F27E8CD2">
      <w:start w:val="1"/>
      <w:numFmt w:val="decimalFullWidth"/>
      <w:lvlText w:val="%1．"/>
      <w:lvlJc w:val="left"/>
      <w:pPr>
        <w:ind w:left="720" w:hanging="360"/>
      </w:pPr>
      <w:rPr>
        <w:rFonts w:hint="default"/>
        <w:b/>
      </w:rPr>
    </w:lvl>
    <w:lvl w:ilvl="1" w:tplc="4950D92E">
      <w:start w:val="1"/>
      <w:numFmt w:val="decimal"/>
      <w:lvlText w:val="%2."/>
      <w:lvlJc w:val="left"/>
      <w:pPr>
        <w:ind w:left="1140" w:hanging="360"/>
      </w:pPr>
      <w:rPr>
        <w:rFonts w:hint="default"/>
      </w:rPr>
    </w:lvl>
    <w:lvl w:ilvl="2" w:tplc="CBC863A4">
      <w:start w:val="1"/>
      <w:numFmt w:val="decimalFullWidth"/>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2B4B43"/>
    <w:multiLevelType w:val="hybridMultilevel"/>
    <w:tmpl w:val="10DAC4DA"/>
    <w:lvl w:ilvl="0" w:tplc="82B8744C">
      <w:start w:val="1"/>
      <w:numFmt w:val="decimal"/>
      <w:lvlText w:val="(%1)"/>
      <w:lvlJc w:val="left"/>
      <w:pPr>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3713A38"/>
    <w:multiLevelType w:val="hybridMultilevel"/>
    <w:tmpl w:val="5B38E282"/>
    <w:lvl w:ilvl="0" w:tplc="3F260B2A">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393D8C"/>
    <w:multiLevelType w:val="hybridMultilevel"/>
    <w:tmpl w:val="AEDCDDC2"/>
    <w:lvl w:ilvl="0" w:tplc="44CA7A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3D27DA"/>
    <w:multiLevelType w:val="hybridMultilevel"/>
    <w:tmpl w:val="DF5A11F2"/>
    <w:lvl w:ilvl="0" w:tplc="163E94DC">
      <w:start w:val="1"/>
      <w:numFmt w:val="decimalFullWidth"/>
      <w:lvlText w:val="%1．"/>
      <w:lvlJc w:val="left"/>
      <w:pPr>
        <w:ind w:left="720" w:hanging="360"/>
      </w:pPr>
      <w:rPr>
        <w:rFonts w:ascii="ＭＳ Ｐ明朝" w:eastAsia="ＭＳ Ｐ明朝" w:hAnsi="ＭＳ Ｐ明朝" w:cs="ＭＳ明朝"/>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5C617B8"/>
    <w:multiLevelType w:val="hybridMultilevel"/>
    <w:tmpl w:val="DF1845A4"/>
    <w:lvl w:ilvl="0" w:tplc="27BCD06E">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7EC1727"/>
    <w:multiLevelType w:val="hybridMultilevel"/>
    <w:tmpl w:val="BACE0556"/>
    <w:lvl w:ilvl="0" w:tplc="FDF41764">
      <w:start w:val="3"/>
      <w:numFmt w:val="decimalFullWidth"/>
      <w:lvlText w:val="%1．"/>
      <w:lvlJc w:val="left"/>
      <w:pPr>
        <w:ind w:left="720" w:hanging="360"/>
      </w:pPr>
      <w:rPr>
        <w:rFonts w:ascii="ＭＳ Ｐ明朝" w:eastAsia="ＭＳ Ｐ明朝" w:hAnsi="ＭＳ Ｐ明朝" w:cs="ＭＳ明朝"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706A5"/>
    <w:multiLevelType w:val="hybridMultilevel"/>
    <w:tmpl w:val="C0587C72"/>
    <w:lvl w:ilvl="0" w:tplc="BE3EE4DE">
      <w:start w:val="1"/>
      <w:numFmt w:val="decimal"/>
      <w:lvlText w:val="%1."/>
      <w:lvlJc w:val="left"/>
      <w:pPr>
        <w:ind w:left="780" w:hanging="360"/>
      </w:pPr>
      <w:rPr>
        <w:rFonts w:hint="default"/>
        <w:b/>
      </w:rPr>
    </w:lvl>
    <w:lvl w:ilvl="1" w:tplc="A9D045CC">
      <w:start w:val="1"/>
      <w:numFmt w:val="decimalFullWidth"/>
      <w:lvlText w:val="（%2）"/>
      <w:lvlJc w:val="left"/>
      <w:pPr>
        <w:ind w:left="1260" w:hanging="420"/>
      </w:pPr>
      <w:rPr>
        <w:rFonts w:hint="default"/>
        <w:b/>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9716E74"/>
    <w:multiLevelType w:val="hybridMultilevel"/>
    <w:tmpl w:val="37B23B18"/>
    <w:lvl w:ilvl="0" w:tplc="44CA7A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894E10"/>
    <w:multiLevelType w:val="hybridMultilevel"/>
    <w:tmpl w:val="E1369296"/>
    <w:lvl w:ilvl="0" w:tplc="A9D045CC">
      <w:start w:val="1"/>
      <w:numFmt w:val="decimalFullWidth"/>
      <w:lvlText w:val="（%1）"/>
      <w:lvlJc w:val="left"/>
      <w:pPr>
        <w:ind w:left="1260" w:hanging="420"/>
      </w:pPr>
      <w:rPr>
        <w:rFonts w:hint="default"/>
        <w:b/>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C500D09"/>
    <w:multiLevelType w:val="hybridMultilevel"/>
    <w:tmpl w:val="F9525DBC"/>
    <w:lvl w:ilvl="0" w:tplc="163E94DC">
      <w:start w:val="1"/>
      <w:numFmt w:val="decimalFullWidth"/>
      <w:lvlText w:val="%1．"/>
      <w:lvlJc w:val="left"/>
      <w:pPr>
        <w:ind w:left="420" w:hanging="420"/>
      </w:pPr>
      <w:rPr>
        <w:rFonts w:ascii="ＭＳ Ｐ明朝" w:eastAsia="ＭＳ Ｐ明朝" w:hAnsi="ＭＳ Ｐ明朝" w:cs="ＭＳ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0A33F2"/>
    <w:multiLevelType w:val="hybridMultilevel"/>
    <w:tmpl w:val="02BAF3EA"/>
    <w:lvl w:ilvl="0" w:tplc="07022114">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1905F09"/>
    <w:multiLevelType w:val="hybridMultilevel"/>
    <w:tmpl w:val="C3AE8006"/>
    <w:lvl w:ilvl="0" w:tplc="E7ECFAEC">
      <w:start w:val="1"/>
      <w:numFmt w:val="decimal"/>
      <w:lvlText w:val="%1."/>
      <w:lvlJc w:val="left"/>
      <w:pPr>
        <w:ind w:left="846" w:hanging="420"/>
      </w:pPr>
      <w:rPr>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9" w15:restartNumberingAfterBreak="0">
    <w:nsid w:val="797D0ACB"/>
    <w:multiLevelType w:val="hybridMultilevel"/>
    <w:tmpl w:val="9120DE6E"/>
    <w:lvl w:ilvl="0" w:tplc="A9D045CC">
      <w:start w:val="1"/>
      <w:numFmt w:val="decimalFullWidth"/>
      <w:lvlText w:val="（%1）"/>
      <w:lvlJc w:val="left"/>
      <w:pPr>
        <w:ind w:left="1260" w:hanging="420"/>
      </w:pPr>
      <w:rPr>
        <w:rFonts w:hint="default"/>
        <w:b/>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A8632A1"/>
    <w:multiLevelType w:val="hybridMultilevel"/>
    <w:tmpl w:val="C60C3714"/>
    <w:lvl w:ilvl="0" w:tplc="60AACE62">
      <w:start w:val="1"/>
      <w:numFmt w:val="decimalFullWidth"/>
      <w:lvlText w:val="%1．"/>
      <w:lvlJc w:val="left"/>
      <w:pPr>
        <w:ind w:left="720" w:hanging="360"/>
      </w:pPr>
      <w:rPr>
        <w:rFonts w:hint="default"/>
        <w:b/>
      </w:rPr>
    </w:lvl>
    <w:lvl w:ilvl="1" w:tplc="D4A69612">
      <w:start w:val="1"/>
      <w:numFmt w:val="decimalFullWidth"/>
      <w:lvlText w:val="(%2)"/>
      <w:lvlJc w:val="left"/>
      <w:pPr>
        <w:ind w:left="1211" w:hanging="360"/>
      </w:pPr>
      <w:rPr>
        <w:rFonts w:hint="eastAsia"/>
        <w:b/>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D40A0D"/>
    <w:multiLevelType w:val="hybridMultilevel"/>
    <w:tmpl w:val="5FB623E0"/>
    <w:lvl w:ilvl="0" w:tplc="A886BFDC">
      <w:start w:val="1"/>
      <w:numFmt w:val="decimalFullWidth"/>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F622EE2"/>
    <w:multiLevelType w:val="hybridMultilevel"/>
    <w:tmpl w:val="259C3042"/>
    <w:lvl w:ilvl="0" w:tplc="D4A69612">
      <w:start w:val="1"/>
      <w:numFmt w:val="decimalFullWidth"/>
      <w:lvlText w:val="(%1)"/>
      <w:lvlJc w:val="left"/>
      <w:pPr>
        <w:ind w:left="1200" w:hanging="420"/>
      </w:pPr>
      <w:rPr>
        <w:rFonts w:hint="eastAsia"/>
        <w:b/>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25"/>
  </w:num>
  <w:num w:numId="2">
    <w:abstractNumId w:val="34"/>
  </w:num>
  <w:num w:numId="3">
    <w:abstractNumId w:val="21"/>
  </w:num>
  <w:num w:numId="4">
    <w:abstractNumId w:val="17"/>
  </w:num>
  <w:num w:numId="5">
    <w:abstractNumId w:val="1"/>
  </w:num>
  <w:num w:numId="6">
    <w:abstractNumId w:val="15"/>
  </w:num>
  <w:num w:numId="7">
    <w:abstractNumId w:val="29"/>
  </w:num>
  <w:num w:numId="8">
    <w:abstractNumId w:val="22"/>
  </w:num>
  <w:num w:numId="9">
    <w:abstractNumId w:val="41"/>
  </w:num>
  <w:num w:numId="10">
    <w:abstractNumId w:val="13"/>
  </w:num>
  <w:num w:numId="11">
    <w:abstractNumId w:val="24"/>
  </w:num>
  <w:num w:numId="12">
    <w:abstractNumId w:val="37"/>
  </w:num>
  <w:num w:numId="13">
    <w:abstractNumId w:val="16"/>
  </w:num>
  <w:num w:numId="14">
    <w:abstractNumId w:val="3"/>
  </w:num>
  <w:num w:numId="15">
    <w:abstractNumId w:val="33"/>
  </w:num>
  <w:num w:numId="16">
    <w:abstractNumId w:val="8"/>
  </w:num>
  <w:num w:numId="17">
    <w:abstractNumId w:val="28"/>
  </w:num>
  <w:num w:numId="18">
    <w:abstractNumId w:val="4"/>
  </w:num>
  <w:num w:numId="19">
    <w:abstractNumId w:val="6"/>
  </w:num>
  <w:num w:numId="20">
    <w:abstractNumId w:val="20"/>
  </w:num>
  <w:num w:numId="21">
    <w:abstractNumId w:val="26"/>
  </w:num>
  <w:num w:numId="22">
    <w:abstractNumId w:val="7"/>
  </w:num>
  <w:num w:numId="23">
    <w:abstractNumId w:val="2"/>
  </w:num>
  <w:num w:numId="24">
    <w:abstractNumId w:val="19"/>
  </w:num>
  <w:num w:numId="25">
    <w:abstractNumId w:val="12"/>
  </w:num>
  <w:num w:numId="26">
    <w:abstractNumId w:val="31"/>
  </w:num>
  <w:num w:numId="27">
    <w:abstractNumId w:val="18"/>
  </w:num>
  <w:num w:numId="28">
    <w:abstractNumId w:val="23"/>
  </w:num>
  <w:num w:numId="29">
    <w:abstractNumId w:val="9"/>
  </w:num>
  <w:num w:numId="30">
    <w:abstractNumId w:val="42"/>
  </w:num>
  <w:num w:numId="31">
    <w:abstractNumId w:val="38"/>
  </w:num>
  <w:num w:numId="32">
    <w:abstractNumId w:val="11"/>
  </w:num>
  <w:num w:numId="33">
    <w:abstractNumId w:val="10"/>
  </w:num>
  <w:num w:numId="34">
    <w:abstractNumId w:val="27"/>
  </w:num>
  <w:num w:numId="35">
    <w:abstractNumId w:val="36"/>
  </w:num>
  <w:num w:numId="36">
    <w:abstractNumId w:val="14"/>
  </w:num>
  <w:num w:numId="37">
    <w:abstractNumId w:val="5"/>
  </w:num>
  <w:num w:numId="38">
    <w:abstractNumId w:val="30"/>
  </w:num>
  <w:num w:numId="39">
    <w:abstractNumId w:val="32"/>
  </w:num>
  <w:num w:numId="40">
    <w:abstractNumId w:val="39"/>
  </w:num>
  <w:num w:numId="41">
    <w:abstractNumId w:val="35"/>
  </w:num>
  <w:num w:numId="42">
    <w:abstractNumId w:val="40"/>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30"/>
    <w:rsid w:val="0000320A"/>
    <w:rsid w:val="00011F2C"/>
    <w:rsid w:val="00022D6F"/>
    <w:rsid w:val="0004019E"/>
    <w:rsid w:val="00073F42"/>
    <w:rsid w:val="00083235"/>
    <w:rsid w:val="000C0A71"/>
    <w:rsid w:val="000C21C1"/>
    <w:rsid w:val="000C2E89"/>
    <w:rsid w:val="000E0715"/>
    <w:rsid w:val="000E4AA0"/>
    <w:rsid w:val="000E518E"/>
    <w:rsid w:val="000E7F27"/>
    <w:rsid w:val="000F2FDB"/>
    <w:rsid w:val="00111F91"/>
    <w:rsid w:val="00143847"/>
    <w:rsid w:val="00150FF4"/>
    <w:rsid w:val="00184F8A"/>
    <w:rsid w:val="00190A9E"/>
    <w:rsid w:val="00193E74"/>
    <w:rsid w:val="001C0D6D"/>
    <w:rsid w:val="001D0D22"/>
    <w:rsid w:val="001D1C1F"/>
    <w:rsid w:val="001D2C22"/>
    <w:rsid w:val="001D319B"/>
    <w:rsid w:val="00207DAD"/>
    <w:rsid w:val="00221CC4"/>
    <w:rsid w:val="00222BB8"/>
    <w:rsid w:val="00234D6F"/>
    <w:rsid w:val="00243347"/>
    <w:rsid w:val="00244E79"/>
    <w:rsid w:val="0024718A"/>
    <w:rsid w:val="002629DC"/>
    <w:rsid w:val="00263C78"/>
    <w:rsid w:val="00277370"/>
    <w:rsid w:val="002B3461"/>
    <w:rsid w:val="002B5422"/>
    <w:rsid w:val="002B67BA"/>
    <w:rsid w:val="002B6C4C"/>
    <w:rsid w:val="002C5A84"/>
    <w:rsid w:val="002C60F7"/>
    <w:rsid w:val="002E3A17"/>
    <w:rsid w:val="002F34F0"/>
    <w:rsid w:val="003063BB"/>
    <w:rsid w:val="003119E5"/>
    <w:rsid w:val="00316325"/>
    <w:rsid w:val="00321968"/>
    <w:rsid w:val="00325BD8"/>
    <w:rsid w:val="00333241"/>
    <w:rsid w:val="00345BC9"/>
    <w:rsid w:val="00353B74"/>
    <w:rsid w:val="0038254F"/>
    <w:rsid w:val="003843CE"/>
    <w:rsid w:val="003A1FAF"/>
    <w:rsid w:val="003B072B"/>
    <w:rsid w:val="003E207F"/>
    <w:rsid w:val="003F054B"/>
    <w:rsid w:val="003F0DF2"/>
    <w:rsid w:val="003F1907"/>
    <w:rsid w:val="003F224D"/>
    <w:rsid w:val="00416B6C"/>
    <w:rsid w:val="00475B6C"/>
    <w:rsid w:val="00477C83"/>
    <w:rsid w:val="00480BFC"/>
    <w:rsid w:val="00486BA4"/>
    <w:rsid w:val="00493EC9"/>
    <w:rsid w:val="004959DD"/>
    <w:rsid w:val="004B0897"/>
    <w:rsid w:val="004B2F8B"/>
    <w:rsid w:val="004C72D5"/>
    <w:rsid w:val="005010E9"/>
    <w:rsid w:val="00504CF1"/>
    <w:rsid w:val="00521E60"/>
    <w:rsid w:val="00523F74"/>
    <w:rsid w:val="0054395E"/>
    <w:rsid w:val="00547759"/>
    <w:rsid w:val="005556F7"/>
    <w:rsid w:val="00585450"/>
    <w:rsid w:val="005B74CA"/>
    <w:rsid w:val="005C1070"/>
    <w:rsid w:val="005C3CC9"/>
    <w:rsid w:val="005C6B18"/>
    <w:rsid w:val="005E5791"/>
    <w:rsid w:val="005F529B"/>
    <w:rsid w:val="00616E57"/>
    <w:rsid w:val="00623360"/>
    <w:rsid w:val="00625ABF"/>
    <w:rsid w:val="006372C4"/>
    <w:rsid w:val="006422BE"/>
    <w:rsid w:val="00675EDC"/>
    <w:rsid w:val="00696D4B"/>
    <w:rsid w:val="006B6ECB"/>
    <w:rsid w:val="006E27B9"/>
    <w:rsid w:val="006E5A66"/>
    <w:rsid w:val="006F4C37"/>
    <w:rsid w:val="0070423B"/>
    <w:rsid w:val="00733002"/>
    <w:rsid w:val="00733517"/>
    <w:rsid w:val="007371D8"/>
    <w:rsid w:val="00761C92"/>
    <w:rsid w:val="007635CA"/>
    <w:rsid w:val="00775E9F"/>
    <w:rsid w:val="0078177A"/>
    <w:rsid w:val="007857A8"/>
    <w:rsid w:val="00796072"/>
    <w:rsid w:val="007B0C79"/>
    <w:rsid w:val="007D7DDB"/>
    <w:rsid w:val="007E018B"/>
    <w:rsid w:val="0081631D"/>
    <w:rsid w:val="008165EC"/>
    <w:rsid w:val="00821517"/>
    <w:rsid w:val="00824194"/>
    <w:rsid w:val="00832229"/>
    <w:rsid w:val="008350D4"/>
    <w:rsid w:val="00843AEF"/>
    <w:rsid w:val="00846335"/>
    <w:rsid w:val="0085681B"/>
    <w:rsid w:val="0086348F"/>
    <w:rsid w:val="00886B92"/>
    <w:rsid w:val="008B309D"/>
    <w:rsid w:val="008C7BFD"/>
    <w:rsid w:val="008D0A7A"/>
    <w:rsid w:val="008D4046"/>
    <w:rsid w:val="008D52C0"/>
    <w:rsid w:val="009002A3"/>
    <w:rsid w:val="00900931"/>
    <w:rsid w:val="00942B52"/>
    <w:rsid w:val="00981241"/>
    <w:rsid w:val="0098226A"/>
    <w:rsid w:val="0098439A"/>
    <w:rsid w:val="00984EDE"/>
    <w:rsid w:val="00991074"/>
    <w:rsid w:val="00994EF7"/>
    <w:rsid w:val="00995C46"/>
    <w:rsid w:val="009A6D73"/>
    <w:rsid w:val="009A7AA6"/>
    <w:rsid w:val="009B03D2"/>
    <w:rsid w:val="009D5B2D"/>
    <w:rsid w:val="009D6D59"/>
    <w:rsid w:val="009E731C"/>
    <w:rsid w:val="009F019D"/>
    <w:rsid w:val="00A11C34"/>
    <w:rsid w:val="00A208FF"/>
    <w:rsid w:val="00A24956"/>
    <w:rsid w:val="00A36D4F"/>
    <w:rsid w:val="00A5171D"/>
    <w:rsid w:val="00A62BAA"/>
    <w:rsid w:val="00A75BA4"/>
    <w:rsid w:val="00A764BC"/>
    <w:rsid w:val="00A94BB2"/>
    <w:rsid w:val="00AB5022"/>
    <w:rsid w:val="00AC788D"/>
    <w:rsid w:val="00AE3A86"/>
    <w:rsid w:val="00AE57FD"/>
    <w:rsid w:val="00B07A44"/>
    <w:rsid w:val="00B12C6C"/>
    <w:rsid w:val="00B20BF6"/>
    <w:rsid w:val="00B325A5"/>
    <w:rsid w:val="00B33784"/>
    <w:rsid w:val="00B377E3"/>
    <w:rsid w:val="00B526BF"/>
    <w:rsid w:val="00B73B74"/>
    <w:rsid w:val="00B9126A"/>
    <w:rsid w:val="00B94095"/>
    <w:rsid w:val="00B9621E"/>
    <w:rsid w:val="00BB2D04"/>
    <w:rsid w:val="00BC5DA8"/>
    <w:rsid w:val="00BE2B6D"/>
    <w:rsid w:val="00C16F3B"/>
    <w:rsid w:val="00C219F7"/>
    <w:rsid w:val="00C2505E"/>
    <w:rsid w:val="00C3486B"/>
    <w:rsid w:val="00C77D31"/>
    <w:rsid w:val="00CC677F"/>
    <w:rsid w:val="00CC7DAE"/>
    <w:rsid w:val="00CD4E2D"/>
    <w:rsid w:val="00CF41B1"/>
    <w:rsid w:val="00D04C59"/>
    <w:rsid w:val="00D10461"/>
    <w:rsid w:val="00D206F4"/>
    <w:rsid w:val="00D22306"/>
    <w:rsid w:val="00D316BE"/>
    <w:rsid w:val="00D33762"/>
    <w:rsid w:val="00D65E0A"/>
    <w:rsid w:val="00D84022"/>
    <w:rsid w:val="00D90134"/>
    <w:rsid w:val="00D962CD"/>
    <w:rsid w:val="00DE4DE3"/>
    <w:rsid w:val="00DF00FD"/>
    <w:rsid w:val="00DF7330"/>
    <w:rsid w:val="00E0215B"/>
    <w:rsid w:val="00E05ED1"/>
    <w:rsid w:val="00E06914"/>
    <w:rsid w:val="00E164DB"/>
    <w:rsid w:val="00E17AE6"/>
    <w:rsid w:val="00E31862"/>
    <w:rsid w:val="00E3784B"/>
    <w:rsid w:val="00EA7C8C"/>
    <w:rsid w:val="00ED57AA"/>
    <w:rsid w:val="00EE44F6"/>
    <w:rsid w:val="00EF4622"/>
    <w:rsid w:val="00EF705E"/>
    <w:rsid w:val="00EF74BE"/>
    <w:rsid w:val="00F26E20"/>
    <w:rsid w:val="00F45446"/>
    <w:rsid w:val="00F50A88"/>
    <w:rsid w:val="00F80F8D"/>
    <w:rsid w:val="00F90BBC"/>
    <w:rsid w:val="00FB2568"/>
    <w:rsid w:val="00FD498E"/>
    <w:rsid w:val="00FD79DD"/>
    <w:rsid w:val="00FF4250"/>
    <w:rsid w:val="00FF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69FAE"/>
  <w15:chartTrackingRefBased/>
  <w15:docId w15:val="{085CE1E2-7EA5-4677-9E06-5D137930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968"/>
    <w:pPr>
      <w:tabs>
        <w:tab w:val="center" w:pos="4252"/>
        <w:tab w:val="right" w:pos="8504"/>
      </w:tabs>
      <w:snapToGrid w:val="0"/>
    </w:pPr>
  </w:style>
  <w:style w:type="character" w:customStyle="1" w:styleId="a4">
    <w:name w:val="ヘッダー (文字)"/>
    <w:basedOn w:val="a0"/>
    <w:link w:val="a3"/>
    <w:uiPriority w:val="99"/>
    <w:rsid w:val="00321968"/>
  </w:style>
  <w:style w:type="paragraph" w:styleId="a5">
    <w:name w:val="footer"/>
    <w:basedOn w:val="a"/>
    <w:link w:val="a6"/>
    <w:uiPriority w:val="99"/>
    <w:unhideWhenUsed/>
    <w:rsid w:val="00321968"/>
    <w:pPr>
      <w:tabs>
        <w:tab w:val="center" w:pos="4252"/>
        <w:tab w:val="right" w:pos="8504"/>
      </w:tabs>
      <w:snapToGrid w:val="0"/>
    </w:pPr>
  </w:style>
  <w:style w:type="character" w:customStyle="1" w:styleId="a6">
    <w:name w:val="フッター (文字)"/>
    <w:basedOn w:val="a0"/>
    <w:link w:val="a5"/>
    <w:uiPriority w:val="99"/>
    <w:rsid w:val="00321968"/>
  </w:style>
  <w:style w:type="paragraph" w:styleId="a7">
    <w:name w:val="List Paragraph"/>
    <w:basedOn w:val="a"/>
    <w:uiPriority w:val="34"/>
    <w:qFormat/>
    <w:rsid w:val="008165EC"/>
    <w:pPr>
      <w:ind w:leftChars="400" w:left="840"/>
    </w:pPr>
  </w:style>
  <w:style w:type="paragraph" w:styleId="a8">
    <w:name w:val="Balloon Text"/>
    <w:basedOn w:val="a"/>
    <w:link w:val="a9"/>
    <w:uiPriority w:val="99"/>
    <w:semiHidden/>
    <w:unhideWhenUsed/>
    <w:rsid w:val="001438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84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4C37"/>
    <w:rPr>
      <w:sz w:val="18"/>
      <w:szCs w:val="18"/>
    </w:rPr>
  </w:style>
  <w:style w:type="paragraph" w:styleId="ab">
    <w:name w:val="annotation text"/>
    <w:basedOn w:val="a"/>
    <w:link w:val="ac"/>
    <w:uiPriority w:val="99"/>
    <w:unhideWhenUsed/>
    <w:rsid w:val="006F4C37"/>
    <w:pPr>
      <w:jc w:val="left"/>
    </w:pPr>
  </w:style>
  <w:style w:type="character" w:customStyle="1" w:styleId="ac">
    <w:name w:val="コメント文字列 (文字)"/>
    <w:basedOn w:val="a0"/>
    <w:link w:val="ab"/>
    <w:uiPriority w:val="99"/>
    <w:rsid w:val="006F4C37"/>
  </w:style>
  <w:style w:type="paragraph" w:styleId="ad">
    <w:name w:val="annotation subject"/>
    <w:basedOn w:val="ab"/>
    <w:next w:val="ab"/>
    <w:link w:val="ae"/>
    <w:uiPriority w:val="99"/>
    <w:semiHidden/>
    <w:unhideWhenUsed/>
    <w:rsid w:val="006F4C37"/>
    <w:rPr>
      <w:b/>
      <w:bCs/>
    </w:rPr>
  </w:style>
  <w:style w:type="character" w:customStyle="1" w:styleId="ae">
    <w:name w:val="コメント内容 (文字)"/>
    <w:basedOn w:val="ac"/>
    <w:link w:val="ad"/>
    <w:uiPriority w:val="99"/>
    <w:semiHidden/>
    <w:rsid w:val="006F4C37"/>
    <w:rPr>
      <w:b/>
      <w:bCs/>
    </w:rPr>
  </w:style>
  <w:style w:type="paragraph" w:styleId="af">
    <w:name w:val="Revision"/>
    <w:hidden/>
    <w:uiPriority w:val="99"/>
    <w:semiHidden/>
    <w:rsid w:val="0077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A80C-B763-4B9A-BD13-FB4B5391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724</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okazawak</dc:creator>
  <cp:keywords/>
  <dc:description/>
  <cp:lastModifiedBy>下村 裕太</cp:lastModifiedBy>
  <cp:revision>6</cp:revision>
  <cp:lastPrinted>2021-02-12T03:27:00Z</cp:lastPrinted>
  <dcterms:created xsi:type="dcterms:W3CDTF">2021-08-23T03:59:00Z</dcterms:created>
  <dcterms:modified xsi:type="dcterms:W3CDTF">2021-08-23T04:09:00Z</dcterms:modified>
</cp:coreProperties>
</file>